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039" w:rsidRPr="00DD61D4" w:rsidRDefault="00C52B9C" w:rsidP="00811AE9">
      <w:pPr>
        <w:widowControl w:val="0"/>
        <w:kinsoku w:val="0"/>
        <w:overflowPunct w:val="0"/>
        <w:autoSpaceDE w:val="0"/>
        <w:autoSpaceDN w:val="0"/>
        <w:adjustRightInd w:val="0"/>
        <w:rPr>
          <w:rFonts w:hAnsi="ＭＳ 明朝"/>
          <w:snapToGrid w:val="0"/>
        </w:rPr>
      </w:pPr>
      <w:r w:rsidRPr="00117F1D">
        <w:rPr>
          <w:rFonts w:asciiTheme="minorEastAsia" w:eastAsiaTheme="minorEastAsia" w:hAnsiTheme="minorEastAsia" w:hint="eastAsia"/>
        </w:rPr>
        <w:t xml:space="preserve">　</w:t>
      </w:r>
      <w:bookmarkStart w:id="0" w:name="_Hlk44063986"/>
      <w:r w:rsidR="00281CAF">
        <w:rPr>
          <w:rFonts w:asciiTheme="minorEastAsia" w:eastAsiaTheme="minorEastAsia" w:hAnsiTheme="minorEastAsia" w:hint="eastAsia"/>
        </w:rPr>
        <w:t xml:space="preserve">　</w:t>
      </w:r>
      <w:bookmarkEnd w:id="0"/>
      <w:r w:rsidR="002E5AE3" w:rsidRPr="00DD61D4">
        <w:rPr>
          <w:rFonts w:hAnsi="ＭＳ 明朝" w:hint="eastAsia"/>
          <w:snapToGrid w:val="0"/>
          <w:u w:val="single" w:color="FFFFFF" w:themeColor="background1"/>
        </w:rPr>
        <w:t>様式第</w:t>
      </w:r>
      <w:r w:rsidR="001138D7" w:rsidRPr="00DD61D4">
        <w:rPr>
          <w:rFonts w:hAnsi="ＭＳ 明朝" w:hint="eastAsia"/>
          <w:snapToGrid w:val="0"/>
          <w:u w:val="single" w:color="FFFFFF" w:themeColor="background1"/>
        </w:rPr>
        <w:t>１</w:t>
      </w:r>
      <w:r w:rsidR="002E5AE3" w:rsidRPr="00DD61D4">
        <w:rPr>
          <w:rFonts w:hAnsi="ＭＳ 明朝" w:hint="eastAsia"/>
          <w:snapToGrid w:val="0"/>
          <w:u w:val="single" w:color="FFFFFF" w:themeColor="background1"/>
        </w:rPr>
        <w:t>号</w:t>
      </w:r>
      <w:r w:rsidR="00F35359" w:rsidRPr="00DD61D4">
        <w:rPr>
          <w:rFonts w:hAnsi="ＭＳ 明朝" w:hint="eastAsia"/>
          <w:snapToGrid w:val="0"/>
          <w:u w:val="single" w:color="FFFFFF" w:themeColor="background1"/>
        </w:rPr>
        <w:t>（第</w:t>
      </w:r>
      <w:r w:rsidR="00B264ED" w:rsidRPr="00DD61D4">
        <w:rPr>
          <w:rFonts w:hAnsi="ＭＳ 明朝" w:hint="eastAsia"/>
          <w:snapToGrid w:val="0"/>
          <w:u w:val="single" w:color="FFFFFF" w:themeColor="background1"/>
        </w:rPr>
        <w:t>５</w:t>
      </w:r>
      <w:r w:rsidR="002E5AE3" w:rsidRPr="00DD61D4">
        <w:rPr>
          <w:rFonts w:hAnsi="ＭＳ 明朝" w:hint="eastAsia"/>
          <w:snapToGrid w:val="0"/>
          <w:u w:val="single" w:color="FFFFFF" w:themeColor="background1"/>
        </w:rPr>
        <w:t>条関係</w:t>
      </w:r>
      <w:r w:rsidR="00F35359" w:rsidRPr="00DD61D4">
        <w:rPr>
          <w:rFonts w:hAnsi="ＭＳ 明朝" w:hint="eastAsia"/>
          <w:snapToGrid w:val="0"/>
          <w:u w:val="single" w:color="FFFFFF" w:themeColor="background1"/>
        </w:rPr>
        <w:t>）</w:t>
      </w:r>
      <w:r w:rsidR="00EA27E2" w:rsidRPr="00DD61D4">
        <w:rPr>
          <w:rFonts w:hAnsi="ＭＳ 明朝" w:hint="eastAsia"/>
          <w:snapToGrid w:val="0"/>
          <w:u w:val="single" w:color="FFFFFF" w:themeColor="background1"/>
        </w:rPr>
        <w:t xml:space="preserve">　　　　　　　　　　　　　　　＜多可町委託事業＞</w:t>
      </w:r>
    </w:p>
    <w:p w:rsidR="00F35359" w:rsidRPr="00DD61D4" w:rsidRDefault="005674A9" w:rsidP="00B95EA3">
      <w:pPr>
        <w:widowControl w:val="0"/>
        <w:kinsoku w:val="0"/>
        <w:autoSpaceDE w:val="0"/>
        <w:autoSpaceDN w:val="0"/>
        <w:adjustRightInd w:val="0"/>
        <w:spacing w:afterLines="50" w:after="164"/>
        <w:jc w:val="center"/>
        <w:rPr>
          <w:rFonts w:asciiTheme="minorEastAsia" w:eastAsiaTheme="minorEastAsia" w:hAnsiTheme="minorEastAsia"/>
          <w:u w:val="single" w:color="FFFFFF" w:themeColor="background1"/>
        </w:rPr>
      </w:pPr>
      <w:r w:rsidRPr="00DD61D4">
        <w:rPr>
          <w:rFonts w:asciiTheme="minorEastAsia" w:eastAsiaTheme="minorEastAsia" w:hAnsiTheme="minorEastAsia" w:hint="eastAsia"/>
        </w:rPr>
        <w:t>令和</w:t>
      </w:r>
      <w:r w:rsidR="00DD61D4" w:rsidRPr="00DD61D4">
        <w:rPr>
          <w:rFonts w:asciiTheme="minorEastAsia" w:eastAsiaTheme="minorEastAsia" w:hAnsiTheme="minorEastAsia" w:hint="eastAsia"/>
        </w:rPr>
        <w:t>４</w:t>
      </w:r>
      <w:r w:rsidRPr="00DD61D4">
        <w:rPr>
          <w:rFonts w:asciiTheme="minorEastAsia" w:eastAsiaTheme="minorEastAsia" w:hAnsiTheme="minorEastAsia" w:hint="eastAsia"/>
        </w:rPr>
        <w:t>年度</w:t>
      </w:r>
      <w:r w:rsidR="00636D84" w:rsidRPr="00DD61D4">
        <w:rPr>
          <w:rFonts w:asciiTheme="minorEastAsia" w:eastAsiaTheme="minorEastAsia" w:hAnsiTheme="minorEastAsia" w:hint="eastAsia"/>
        </w:rPr>
        <w:t>多可町</w:t>
      </w:r>
      <w:r w:rsidR="00B81F7B" w:rsidRPr="00DD61D4">
        <w:rPr>
          <w:rFonts w:asciiTheme="minorEastAsia" w:eastAsiaTheme="minorEastAsia" w:hAnsiTheme="minorEastAsia" w:hint="eastAsia"/>
        </w:rPr>
        <w:t>原油価格・物価高騰対策一時支援金</w:t>
      </w:r>
      <w:r w:rsidR="009E21D2" w:rsidRPr="00DD61D4">
        <w:rPr>
          <w:rFonts w:asciiTheme="minorEastAsia" w:eastAsiaTheme="minorEastAsia" w:hAnsiTheme="minorEastAsia" w:hint="eastAsia"/>
        </w:rPr>
        <w:t>交付</w:t>
      </w:r>
      <w:r w:rsidR="00F51CCA" w:rsidRPr="00DD61D4">
        <w:rPr>
          <w:rFonts w:asciiTheme="minorEastAsia" w:eastAsiaTheme="minorEastAsia" w:hAnsiTheme="minorEastAsia" w:hint="eastAsia"/>
        </w:rPr>
        <w:t>申請書兼請求書</w:t>
      </w:r>
    </w:p>
    <w:p w:rsidR="00F35359" w:rsidRDefault="00F35359" w:rsidP="00B84590">
      <w:pPr>
        <w:widowControl w:val="0"/>
        <w:kinsoku w:val="0"/>
        <w:autoSpaceDE w:val="0"/>
        <w:autoSpaceDN w:val="0"/>
        <w:adjustRightInd w:val="0"/>
        <w:ind w:firstLineChars="2000" w:firstLine="4964"/>
        <w:rPr>
          <w:rFonts w:asciiTheme="minorEastAsia" w:eastAsiaTheme="minorEastAsia" w:hAnsiTheme="minorEastAsia"/>
        </w:rPr>
      </w:pPr>
      <w:r w:rsidRPr="00B95EA3">
        <w:rPr>
          <w:rFonts w:asciiTheme="minorEastAsia" w:eastAsiaTheme="minorEastAsia" w:hAnsiTheme="minorEastAsia" w:hint="eastAsia"/>
        </w:rPr>
        <w:t xml:space="preserve">　</w:t>
      </w:r>
      <w:r w:rsidR="00A332B2" w:rsidRPr="00B95EA3">
        <w:rPr>
          <w:rFonts w:asciiTheme="minorEastAsia" w:eastAsiaTheme="minorEastAsia" w:hAnsiTheme="minorEastAsia" w:hint="eastAsia"/>
        </w:rPr>
        <w:t xml:space="preserve">　　　　　　</w:t>
      </w:r>
      <w:r w:rsidRPr="00B95EA3">
        <w:rPr>
          <w:rFonts w:asciiTheme="minorEastAsia" w:eastAsiaTheme="minorEastAsia" w:hAnsiTheme="minorEastAsia" w:hint="eastAsia"/>
        </w:rPr>
        <w:t xml:space="preserve">　年　　月　　日</w:t>
      </w:r>
    </w:p>
    <w:p w:rsidR="000C476C" w:rsidRDefault="000C476C" w:rsidP="00117F1D">
      <w:pPr>
        <w:widowControl w:val="0"/>
        <w:kinsoku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B95EA3">
        <w:rPr>
          <w:rFonts w:asciiTheme="minorEastAsia" w:eastAsiaTheme="minorEastAsia" w:hAnsiTheme="minorEastAsia" w:hint="eastAsia"/>
        </w:rPr>
        <w:t xml:space="preserve">　</w:t>
      </w:r>
      <w:r w:rsidR="00636D84">
        <w:rPr>
          <w:rFonts w:asciiTheme="minorEastAsia" w:eastAsiaTheme="minorEastAsia" w:hAnsiTheme="minorEastAsia" w:hint="eastAsia"/>
        </w:rPr>
        <w:t>多可</w:t>
      </w:r>
      <w:r w:rsidR="0071485C">
        <w:rPr>
          <w:rFonts w:asciiTheme="minorEastAsia" w:eastAsiaTheme="minorEastAsia" w:hAnsiTheme="minorEastAsia" w:hint="eastAsia"/>
        </w:rPr>
        <w:t>町</w:t>
      </w:r>
      <w:r w:rsidR="00EC1D5E">
        <w:rPr>
          <w:rFonts w:asciiTheme="minorEastAsia" w:eastAsiaTheme="minorEastAsia" w:hAnsiTheme="minorEastAsia" w:hint="eastAsia"/>
        </w:rPr>
        <w:t>商工会長</w:t>
      </w:r>
      <w:r w:rsidRPr="00B95EA3">
        <w:rPr>
          <w:rFonts w:asciiTheme="minorEastAsia" w:eastAsiaTheme="minorEastAsia" w:hAnsiTheme="minorEastAsia" w:hint="eastAsia"/>
        </w:rPr>
        <w:t xml:space="preserve">　</w:t>
      </w:r>
      <w:r w:rsidR="00DD61D4">
        <w:rPr>
          <w:rFonts w:asciiTheme="minorEastAsia" w:eastAsiaTheme="minorEastAsia" w:hAnsiTheme="minorEastAsia" w:hint="eastAsia"/>
        </w:rPr>
        <w:t>清　水　賢　彦</w:t>
      </w:r>
      <w:r w:rsidR="000167C7" w:rsidRPr="00B95EA3">
        <w:rPr>
          <w:rFonts w:asciiTheme="minorEastAsia" w:eastAsiaTheme="minorEastAsia" w:hAnsiTheme="minorEastAsia" w:hint="eastAsia"/>
        </w:rPr>
        <w:t xml:space="preserve">　</w:t>
      </w:r>
      <w:r w:rsidRPr="00B95EA3">
        <w:rPr>
          <w:rFonts w:asciiTheme="minorEastAsia" w:eastAsiaTheme="minorEastAsia" w:hAnsiTheme="minorEastAsia" w:hint="eastAsia"/>
        </w:rPr>
        <w:t>様</w:t>
      </w:r>
    </w:p>
    <w:p w:rsidR="009E21D2" w:rsidRPr="00B95EA3" w:rsidRDefault="009E21D2" w:rsidP="00117F1D">
      <w:pPr>
        <w:widowControl w:val="0"/>
        <w:kinsoku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0C476C" w:rsidRDefault="00A332B2" w:rsidP="00AF1F30">
      <w:pPr>
        <w:widowControl w:val="0"/>
        <w:kinsoku w:val="0"/>
        <w:autoSpaceDE w:val="0"/>
        <w:autoSpaceDN w:val="0"/>
        <w:adjustRightInd w:val="0"/>
        <w:ind w:firstLineChars="800" w:firstLine="1986"/>
        <w:rPr>
          <w:rFonts w:asciiTheme="minorEastAsia" w:eastAsiaTheme="minorEastAsia" w:hAnsiTheme="minorEastAsia"/>
        </w:rPr>
      </w:pPr>
      <w:r w:rsidRPr="00B95EA3">
        <w:rPr>
          <w:rFonts w:asciiTheme="minorEastAsia" w:eastAsiaTheme="minorEastAsia" w:hAnsiTheme="minorEastAsia" w:hint="eastAsia"/>
        </w:rPr>
        <w:t>（申請</w:t>
      </w:r>
      <w:r w:rsidR="00D962C9" w:rsidRPr="00B95EA3">
        <w:rPr>
          <w:rFonts w:asciiTheme="minorEastAsia" w:eastAsiaTheme="minorEastAsia" w:hAnsiTheme="minorEastAsia" w:hint="eastAsia"/>
        </w:rPr>
        <w:t>・請求</w:t>
      </w:r>
      <w:r w:rsidRPr="00B95EA3">
        <w:rPr>
          <w:rFonts w:asciiTheme="minorEastAsia" w:eastAsiaTheme="minorEastAsia" w:hAnsiTheme="minorEastAsia" w:hint="eastAsia"/>
        </w:rPr>
        <w:t>者）所 在 地</w:t>
      </w:r>
      <w:r w:rsidR="00AF1F30">
        <w:rPr>
          <w:rFonts w:asciiTheme="minorEastAsia" w:eastAsiaTheme="minorEastAsia" w:hAnsiTheme="minorEastAsia" w:hint="eastAsia"/>
        </w:rPr>
        <w:t xml:space="preserve">（自宅）　</w:t>
      </w:r>
    </w:p>
    <w:p w:rsidR="00AF1F30" w:rsidRPr="00B95EA3" w:rsidRDefault="00AF1F30" w:rsidP="00AF1F30">
      <w:pPr>
        <w:widowControl w:val="0"/>
        <w:kinsoku w:val="0"/>
        <w:autoSpaceDE w:val="0"/>
        <w:autoSpaceDN w:val="0"/>
        <w:adjustRightInd w:val="0"/>
        <w:ind w:firstLineChars="800" w:firstLine="198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　　　　　　所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>在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>地（事業所）</w:t>
      </w:r>
    </w:p>
    <w:p w:rsidR="00F51CCA" w:rsidRPr="00B95EA3" w:rsidRDefault="000167C7" w:rsidP="00AF1F30">
      <w:pPr>
        <w:widowControl w:val="0"/>
        <w:kinsoku w:val="0"/>
        <w:autoSpaceDE w:val="0"/>
        <w:autoSpaceDN w:val="0"/>
        <w:adjustRightInd w:val="0"/>
        <w:ind w:firstLineChars="1100" w:firstLine="2730"/>
        <w:rPr>
          <w:rFonts w:asciiTheme="minorEastAsia" w:eastAsiaTheme="minorEastAsia" w:hAnsiTheme="minorEastAsia"/>
        </w:rPr>
      </w:pPr>
      <w:r w:rsidRPr="00B95EA3">
        <w:rPr>
          <w:rFonts w:asciiTheme="minorEastAsia" w:eastAsiaTheme="minorEastAsia" w:hAnsiTheme="minorEastAsia" w:hint="eastAsia"/>
        </w:rPr>
        <w:t xml:space="preserve">　　　　　</w:t>
      </w:r>
      <w:r w:rsidR="00A332B2" w:rsidRPr="00B95EA3">
        <w:rPr>
          <w:rFonts w:asciiTheme="minorEastAsia" w:eastAsiaTheme="minorEastAsia" w:hAnsiTheme="minorEastAsia" w:hint="eastAsia"/>
        </w:rPr>
        <w:t>名　　称</w:t>
      </w:r>
    </w:p>
    <w:p w:rsidR="00F51CCA" w:rsidRPr="00B95EA3" w:rsidRDefault="00A332B2" w:rsidP="00AF1F30">
      <w:pPr>
        <w:widowControl w:val="0"/>
        <w:kinsoku w:val="0"/>
        <w:autoSpaceDE w:val="0"/>
        <w:autoSpaceDN w:val="0"/>
        <w:adjustRightInd w:val="0"/>
        <w:ind w:firstLineChars="1100" w:firstLine="2730"/>
        <w:rPr>
          <w:rFonts w:asciiTheme="minorEastAsia" w:eastAsiaTheme="minorEastAsia" w:hAnsiTheme="minorEastAsia"/>
        </w:rPr>
      </w:pPr>
      <w:r w:rsidRPr="00B95EA3">
        <w:rPr>
          <w:rFonts w:asciiTheme="minorEastAsia" w:eastAsiaTheme="minorEastAsia" w:hAnsiTheme="minorEastAsia" w:hint="eastAsia"/>
        </w:rPr>
        <w:t xml:space="preserve">　　</w:t>
      </w:r>
      <w:r w:rsidR="000167C7" w:rsidRPr="00B95EA3">
        <w:rPr>
          <w:rFonts w:asciiTheme="minorEastAsia" w:eastAsiaTheme="minorEastAsia" w:hAnsiTheme="minorEastAsia" w:hint="eastAsia"/>
        </w:rPr>
        <w:t xml:space="preserve">　</w:t>
      </w:r>
      <w:r w:rsidRPr="00B95EA3">
        <w:rPr>
          <w:rFonts w:asciiTheme="minorEastAsia" w:eastAsiaTheme="minorEastAsia" w:hAnsiTheme="minorEastAsia" w:hint="eastAsia"/>
        </w:rPr>
        <w:t xml:space="preserve">　　代表者名</w:t>
      </w:r>
      <w:r w:rsidR="003A0911" w:rsidRPr="00B95EA3">
        <w:rPr>
          <w:rFonts w:asciiTheme="minorEastAsia" w:eastAsiaTheme="minorEastAsia" w:hAnsiTheme="minorEastAsia" w:hint="eastAsia"/>
        </w:rPr>
        <w:t xml:space="preserve">　</w:t>
      </w:r>
      <w:r w:rsidRPr="00B95EA3">
        <w:rPr>
          <w:rFonts w:asciiTheme="minorEastAsia" w:eastAsiaTheme="minorEastAsia" w:hAnsiTheme="minorEastAsia" w:hint="eastAsia"/>
        </w:rPr>
        <w:t xml:space="preserve">　　　　　　　　</w:t>
      </w:r>
      <w:r w:rsidR="003A0911" w:rsidRPr="00B95EA3">
        <w:rPr>
          <w:rFonts w:asciiTheme="minorEastAsia" w:eastAsiaTheme="minorEastAsia" w:hAnsiTheme="minorEastAsia" w:hint="eastAsia"/>
        </w:rPr>
        <w:t xml:space="preserve">　</w:t>
      </w:r>
      <w:r w:rsidRPr="00B95EA3">
        <w:rPr>
          <w:rFonts w:asciiTheme="minorEastAsia" w:eastAsiaTheme="minorEastAsia" w:hAnsiTheme="minorEastAsia" w:hint="eastAsia"/>
        </w:rPr>
        <w:t xml:space="preserve">　　</w:t>
      </w:r>
      <w:r w:rsidR="00AF1F30">
        <w:rPr>
          <w:rFonts w:asciiTheme="minorEastAsia" w:eastAsiaTheme="minorEastAsia" w:hAnsiTheme="minorEastAsia" w:hint="eastAsia"/>
        </w:rPr>
        <w:t xml:space="preserve">　</w:t>
      </w:r>
      <w:r w:rsidRPr="00B95EA3">
        <w:rPr>
          <w:rFonts w:asciiTheme="minorEastAsia" w:eastAsiaTheme="minorEastAsia" w:hAnsiTheme="minorEastAsia" w:hint="eastAsia"/>
        </w:rPr>
        <w:t>㊞</w:t>
      </w:r>
    </w:p>
    <w:p w:rsidR="00F51CCA" w:rsidRPr="00B95EA3" w:rsidRDefault="00A332B2" w:rsidP="00AF1F30">
      <w:pPr>
        <w:widowControl w:val="0"/>
        <w:kinsoku w:val="0"/>
        <w:autoSpaceDE w:val="0"/>
        <w:autoSpaceDN w:val="0"/>
        <w:adjustRightInd w:val="0"/>
        <w:ind w:firstLineChars="1100" w:firstLine="2730"/>
        <w:rPr>
          <w:rFonts w:asciiTheme="minorEastAsia" w:eastAsiaTheme="minorEastAsia" w:hAnsiTheme="minorEastAsia"/>
        </w:rPr>
      </w:pPr>
      <w:r w:rsidRPr="00B95EA3">
        <w:rPr>
          <w:rFonts w:asciiTheme="minorEastAsia" w:eastAsiaTheme="minorEastAsia" w:hAnsiTheme="minorEastAsia" w:hint="eastAsia"/>
        </w:rPr>
        <w:t xml:space="preserve">　　　</w:t>
      </w:r>
      <w:r w:rsidR="000167C7" w:rsidRPr="00B95EA3">
        <w:rPr>
          <w:rFonts w:asciiTheme="minorEastAsia" w:eastAsiaTheme="minorEastAsia" w:hAnsiTheme="minorEastAsia" w:hint="eastAsia"/>
        </w:rPr>
        <w:t xml:space="preserve">　</w:t>
      </w:r>
      <w:r w:rsidRPr="00B95EA3">
        <w:rPr>
          <w:rFonts w:asciiTheme="minorEastAsia" w:eastAsiaTheme="minorEastAsia" w:hAnsiTheme="minorEastAsia" w:hint="eastAsia"/>
        </w:rPr>
        <w:t xml:space="preserve">　担当者名</w:t>
      </w:r>
    </w:p>
    <w:p w:rsidR="00A332B2" w:rsidRPr="00B95EA3" w:rsidRDefault="00A332B2" w:rsidP="00AF1F30">
      <w:pPr>
        <w:widowControl w:val="0"/>
        <w:kinsoku w:val="0"/>
        <w:autoSpaceDE w:val="0"/>
        <w:autoSpaceDN w:val="0"/>
        <w:adjustRightInd w:val="0"/>
        <w:ind w:firstLineChars="1100" w:firstLine="2730"/>
        <w:rPr>
          <w:rFonts w:asciiTheme="minorEastAsia" w:eastAsiaTheme="minorEastAsia" w:hAnsiTheme="minorEastAsia"/>
        </w:rPr>
      </w:pPr>
      <w:r w:rsidRPr="00B95EA3">
        <w:rPr>
          <w:rFonts w:asciiTheme="minorEastAsia" w:eastAsiaTheme="minorEastAsia" w:hAnsiTheme="minorEastAsia" w:hint="eastAsia"/>
        </w:rPr>
        <w:t xml:space="preserve">　　　　</w:t>
      </w:r>
      <w:r w:rsidR="000167C7" w:rsidRPr="00B95EA3">
        <w:rPr>
          <w:rFonts w:asciiTheme="minorEastAsia" w:eastAsiaTheme="minorEastAsia" w:hAnsiTheme="minorEastAsia" w:hint="eastAsia"/>
        </w:rPr>
        <w:t xml:space="preserve">　</w:t>
      </w:r>
      <w:r w:rsidRPr="00B95EA3">
        <w:rPr>
          <w:rFonts w:asciiTheme="minorEastAsia" w:eastAsiaTheme="minorEastAsia" w:hAnsiTheme="minorEastAsia" w:hint="eastAsia"/>
        </w:rPr>
        <w:t>電話番号</w:t>
      </w:r>
    </w:p>
    <w:p w:rsidR="000C476C" w:rsidRPr="00B95EA3" w:rsidRDefault="000C476C" w:rsidP="00E54681">
      <w:pPr>
        <w:widowControl w:val="0"/>
        <w:kinsoku w:val="0"/>
        <w:autoSpaceDE w:val="0"/>
        <w:autoSpaceDN w:val="0"/>
        <w:adjustRightInd w:val="0"/>
        <w:spacing w:line="180" w:lineRule="exact"/>
        <w:rPr>
          <w:rFonts w:asciiTheme="minorEastAsia" w:eastAsiaTheme="minorEastAsia" w:hAnsiTheme="minorEastAsia"/>
        </w:rPr>
      </w:pPr>
    </w:p>
    <w:p w:rsidR="004B3926" w:rsidRPr="00B95EA3" w:rsidRDefault="000C476C" w:rsidP="00117F1D">
      <w:pPr>
        <w:widowControl w:val="0"/>
        <w:kinsoku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B95EA3">
        <w:rPr>
          <w:rFonts w:asciiTheme="minorEastAsia" w:eastAsiaTheme="minorEastAsia" w:hAnsiTheme="minorEastAsia" w:hint="eastAsia"/>
        </w:rPr>
        <w:t xml:space="preserve">　</w:t>
      </w:r>
      <w:r w:rsidR="005674A9" w:rsidRPr="00DD61D4">
        <w:rPr>
          <w:rFonts w:asciiTheme="minorEastAsia" w:eastAsiaTheme="minorEastAsia" w:hAnsiTheme="minorEastAsia" w:hint="eastAsia"/>
        </w:rPr>
        <w:t>令和</w:t>
      </w:r>
      <w:r w:rsidR="00DD61D4" w:rsidRPr="00DD61D4">
        <w:rPr>
          <w:rFonts w:asciiTheme="minorEastAsia" w:eastAsiaTheme="minorEastAsia" w:hAnsiTheme="minorEastAsia" w:hint="eastAsia"/>
        </w:rPr>
        <w:t>４</w:t>
      </w:r>
      <w:r w:rsidR="005674A9" w:rsidRPr="00DD61D4">
        <w:rPr>
          <w:rFonts w:asciiTheme="minorEastAsia" w:eastAsiaTheme="minorEastAsia" w:hAnsiTheme="minorEastAsia" w:hint="eastAsia"/>
        </w:rPr>
        <w:t>年度</w:t>
      </w:r>
      <w:r w:rsidR="00636D84" w:rsidRPr="00DD61D4">
        <w:rPr>
          <w:rFonts w:asciiTheme="minorEastAsia" w:eastAsiaTheme="minorEastAsia" w:hAnsiTheme="minorEastAsia" w:hint="eastAsia"/>
        </w:rPr>
        <w:t>多</w:t>
      </w:r>
      <w:r w:rsidR="00636D84">
        <w:rPr>
          <w:rFonts w:asciiTheme="minorEastAsia" w:eastAsiaTheme="minorEastAsia" w:hAnsiTheme="minorEastAsia" w:hint="eastAsia"/>
        </w:rPr>
        <w:t>可町</w:t>
      </w:r>
      <w:r w:rsidR="00B81F7B">
        <w:rPr>
          <w:rFonts w:asciiTheme="minorEastAsia" w:eastAsiaTheme="minorEastAsia" w:hAnsiTheme="minorEastAsia" w:hint="eastAsia"/>
        </w:rPr>
        <w:t>原油価格・物価高騰対策一時支援金</w:t>
      </w:r>
      <w:r w:rsidR="00A332B2" w:rsidRPr="00B95EA3">
        <w:rPr>
          <w:rFonts w:asciiTheme="minorEastAsia" w:eastAsiaTheme="minorEastAsia" w:hAnsiTheme="minorEastAsia" w:hint="eastAsia"/>
        </w:rPr>
        <w:t>の交付を受けたいので、</w:t>
      </w:r>
      <w:r w:rsidR="005674A9" w:rsidRPr="00DD61D4">
        <w:rPr>
          <w:rFonts w:asciiTheme="minorEastAsia" w:eastAsiaTheme="minorEastAsia" w:hAnsiTheme="minorEastAsia" w:hint="eastAsia"/>
        </w:rPr>
        <w:t>令和</w:t>
      </w:r>
      <w:r w:rsidR="00DD61D4" w:rsidRPr="00DD61D4">
        <w:rPr>
          <w:rFonts w:asciiTheme="minorEastAsia" w:eastAsiaTheme="minorEastAsia" w:hAnsiTheme="minorEastAsia" w:hint="eastAsia"/>
        </w:rPr>
        <w:t>４</w:t>
      </w:r>
      <w:r w:rsidR="005674A9" w:rsidRPr="00DD61D4">
        <w:rPr>
          <w:rFonts w:asciiTheme="minorEastAsia" w:eastAsiaTheme="minorEastAsia" w:hAnsiTheme="minorEastAsia" w:hint="eastAsia"/>
        </w:rPr>
        <w:t>年度</w:t>
      </w:r>
      <w:r w:rsidR="00D6480A" w:rsidRPr="00DD61D4">
        <w:rPr>
          <w:rFonts w:asciiTheme="minorEastAsia" w:eastAsiaTheme="minorEastAsia" w:hAnsiTheme="minorEastAsia" w:hint="eastAsia"/>
        </w:rPr>
        <w:t>多可町</w:t>
      </w:r>
      <w:r w:rsidR="00B81F7B" w:rsidRPr="00DD61D4">
        <w:rPr>
          <w:rFonts w:asciiTheme="minorEastAsia" w:eastAsiaTheme="minorEastAsia" w:hAnsiTheme="minorEastAsia" w:hint="eastAsia"/>
        </w:rPr>
        <w:t>原油価格・物価高騰対策一時支援金</w:t>
      </w:r>
      <w:r w:rsidR="00D6480A" w:rsidRPr="00DD61D4">
        <w:rPr>
          <w:rFonts w:asciiTheme="minorEastAsia" w:eastAsiaTheme="minorEastAsia" w:hAnsiTheme="minorEastAsia" w:hint="eastAsia"/>
        </w:rPr>
        <w:t>交付申請に関する宣誓書</w:t>
      </w:r>
      <w:r w:rsidR="00136F85" w:rsidRPr="00DD61D4">
        <w:rPr>
          <w:rFonts w:asciiTheme="minorEastAsia" w:eastAsiaTheme="minorEastAsia" w:hAnsiTheme="minorEastAsia" w:hint="eastAsia"/>
        </w:rPr>
        <w:t>兼承</w:t>
      </w:r>
      <w:r w:rsidR="00136F85">
        <w:rPr>
          <w:rFonts w:asciiTheme="minorEastAsia" w:eastAsiaTheme="minorEastAsia" w:hAnsiTheme="minorEastAsia" w:hint="eastAsia"/>
        </w:rPr>
        <w:t>諾書</w:t>
      </w:r>
      <w:r w:rsidR="00D6480A">
        <w:rPr>
          <w:rFonts w:asciiTheme="minorEastAsia" w:eastAsiaTheme="minorEastAsia" w:hAnsiTheme="minorEastAsia" w:hint="eastAsia"/>
        </w:rPr>
        <w:t>（様式第２号）</w:t>
      </w:r>
      <w:r w:rsidR="00A332B2" w:rsidRPr="00B95EA3">
        <w:rPr>
          <w:rFonts w:asciiTheme="minorEastAsia" w:eastAsiaTheme="minorEastAsia" w:hAnsiTheme="minorEastAsia" w:hint="eastAsia"/>
        </w:rPr>
        <w:t>に同意した上で、</w:t>
      </w:r>
      <w:r w:rsidR="003A0911" w:rsidRPr="00B95EA3">
        <w:rPr>
          <w:rFonts w:asciiTheme="minorEastAsia" w:eastAsiaTheme="minorEastAsia" w:hAnsiTheme="minorEastAsia" w:hint="eastAsia"/>
        </w:rPr>
        <w:t>関係書類を添えて申請します。</w:t>
      </w:r>
    </w:p>
    <w:p w:rsidR="00A332B2" w:rsidRPr="00B95EA3" w:rsidRDefault="003A0911" w:rsidP="004B3926">
      <w:pPr>
        <w:widowControl w:val="0"/>
        <w:kinsoku w:val="0"/>
        <w:autoSpaceDE w:val="0"/>
        <w:autoSpaceDN w:val="0"/>
        <w:adjustRightInd w:val="0"/>
        <w:ind w:firstLineChars="100" w:firstLine="248"/>
        <w:rPr>
          <w:rFonts w:asciiTheme="minorEastAsia" w:eastAsiaTheme="minorEastAsia" w:hAnsiTheme="minorEastAsia"/>
        </w:rPr>
      </w:pPr>
      <w:r w:rsidRPr="00B95EA3">
        <w:rPr>
          <w:rFonts w:asciiTheme="minorEastAsia" w:eastAsiaTheme="minorEastAsia" w:hAnsiTheme="minorEastAsia" w:hint="eastAsia"/>
        </w:rPr>
        <w:t>なお、交付決定された場合は、下記の口座にお振</w:t>
      </w:r>
      <w:r w:rsidR="002109B1" w:rsidRPr="00B95EA3">
        <w:rPr>
          <w:rFonts w:asciiTheme="minorEastAsia" w:eastAsiaTheme="minorEastAsia" w:hAnsiTheme="minorEastAsia" w:hint="eastAsia"/>
        </w:rPr>
        <w:t>り</w:t>
      </w:r>
      <w:r w:rsidRPr="00B95EA3">
        <w:rPr>
          <w:rFonts w:asciiTheme="minorEastAsia" w:eastAsiaTheme="minorEastAsia" w:hAnsiTheme="minorEastAsia" w:hint="eastAsia"/>
        </w:rPr>
        <w:t>込みください。</w:t>
      </w:r>
    </w:p>
    <w:p w:rsidR="003A0911" w:rsidRPr="00B95EA3" w:rsidRDefault="00F35359" w:rsidP="00B95EA3">
      <w:pPr>
        <w:widowControl w:val="0"/>
        <w:kinsoku w:val="0"/>
        <w:autoSpaceDE w:val="0"/>
        <w:autoSpaceDN w:val="0"/>
        <w:adjustRightInd w:val="0"/>
        <w:spacing w:beforeLines="50" w:before="164" w:afterLines="50" w:after="164"/>
        <w:jc w:val="center"/>
        <w:rPr>
          <w:rFonts w:asciiTheme="minorEastAsia" w:eastAsiaTheme="minorEastAsia" w:hAnsiTheme="minorEastAsia"/>
        </w:rPr>
      </w:pPr>
      <w:r w:rsidRPr="00B95EA3">
        <w:rPr>
          <w:rFonts w:asciiTheme="minorEastAsia" w:eastAsiaTheme="minorEastAsia" w:hAnsiTheme="minorEastAsia" w:hint="eastAsia"/>
        </w:rPr>
        <w:t>記</w:t>
      </w:r>
    </w:p>
    <w:p w:rsidR="000331C1" w:rsidRPr="00B95EA3" w:rsidRDefault="000331C1" w:rsidP="000331C1">
      <w:pPr>
        <w:widowControl w:val="0"/>
        <w:kinsoku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u w:val="single"/>
        </w:rPr>
      </w:pPr>
      <w:r w:rsidRPr="00B95EA3">
        <w:rPr>
          <w:rFonts w:asciiTheme="minorEastAsia" w:eastAsiaTheme="minorEastAsia" w:hAnsiTheme="minorEastAsia" w:hint="eastAsia"/>
          <w:u w:val="single"/>
        </w:rPr>
        <w:t>交付申請</w:t>
      </w:r>
      <w:r w:rsidR="0068045D" w:rsidRPr="00B95EA3">
        <w:rPr>
          <w:rFonts w:asciiTheme="minorEastAsia" w:eastAsiaTheme="minorEastAsia" w:hAnsiTheme="minorEastAsia" w:hint="eastAsia"/>
          <w:u w:val="single"/>
        </w:rPr>
        <w:t>額</w:t>
      </w:r>
      <w:r w:rsidRPr="00B95EA3">
        <w:rPr>
          <w:rFonts w:asciiTheme="minorEastAsia" w:eastAsiaTheme="minorEastAsia" w:hAnsiTheme="minorEastAsia" w:hint="eastAsia"/>
          <w:u w:val="single"/>
        </w:rPr>
        <w:t xml:space="preserve">・請求額　　金　　　　　　　　円　</w:t>
      </w:r>
    </w:p>
    <w:p w:rsidR="003A0911" w:rsidRPr="00B95EA3" w:rsidRDefault="00B6097C" w:rsidP="00B95EA3">
      <w:pPr>
        <w:widowControl w:val="0"/>
        <w:kinsoku w:val="0"/>
        <w:autoSpaceDE w:val="0"/>
        <w:autoSpaceDN w:val="0"/>
        <w:adjustRightInd w:val="0"/>
        <w:spacing w:beforeLines="50" w:before="164"/>
        <w:rPr>
          <w:rFonts w:asciiTheme="minorEastAsia" w:eastAsiaTheme="minorEastAsia" w:hAnsiTheme="minorEastAsia"/>
        </w:rPr>
      </w:pPr>
      <w:r w:rsidRPr="00B95EA3">
        <w:rPr>
          <w:rFonts w:asciiTheme="minorEastAsia" w:eastAsiaTheme="minorEastAsia" w:hAnsiTheme="minorEastAsia" w:hint="eastAsia"/>
        </w:rPr>
        <w:t>１　事業者</w:t>
      </w:r>
      <w:r w:rsidR="00C05482" w:rsidRPr="00B95EA3">
        <w:rPr>
          <w:rFonts w:asciiTheme="minorEastAsia" w:eastAsiaTheme="minorEastAsia" w:hAnsiTheme="minorEastAsia" w:hint="eastAsia"/>
        </w:rPr>
        <w:t>（</w:t>
      </w:r>
      <w:r w:rsidR="004B3926" w:rsidRPr="00B95EA3">
        <w:rPr>
          <w:rFonts w:asciiTheme="minorEastAsia" w:eastAsiaTheme="minorEastAsia" w:hAnsiTheme="minorEastAsia" w:hint="eastAsia"/>
        </w:rPr>
        <w:t>□</w:t>
      </w:r>
      <w:r w:rsidR="00AF1F30">
        <w:rPr>
          <w:rFonts w:asciiTheme="minorEastAsia" w:eastAsiaTheme="minorEastAsia" w:hAnsiTheme="minorEastAsia" w:hint="eastAsia"/>
        </w:rPr>
        <w:t>個人</w:t>
      </w:r>
      <w:r w:rsidR="00C05482" w:rsidRPr="00B95EA3">
        <w:rPr>
          <w:rFonts w:asciiTheme="minorEastAsia" w:eastAsiaTheme="minorEastAsia" w:hAnsiTheme="minorEastAsia" w:hint="eastAsia"/>
        </w:rPr>
        <w:t>・</w:t>
      </w:r>
      <w:r w:rsidR="004B3926" w:rsidRPr="00B95EA3">
        <w:rPr>
          <w:rFonts w:asciiTheme="minorEastAsia" w:eastAsiaTheme="minorEastAsia" w:hAnsiTheme="minorEastAsia" w:hint="eastAsia"/>
        </w:rPr>
        <w:t>□</w:t>
      </w:r>
      <w:r w:rsidR="00AF1F30">
        <w:rPr>
          <w:rFonts w:asciiTheme="minorEastAsia" w:eastAsiaTheme="minorEastAsia" w:hAnsiTheme="minorEastAsia" w:hint="eastAsia"/>
        </w:rPr>
        <w:t>法人</w:t>
      </w:r>
      <w:r w:rsidR="00C05482" w:rsidRPr="00B95EA3">
        <w:rPr>
          <w:rFonts w:asciiTheme="minorEastAsia" w:eastAsiaTheme="minorEastAsia" w:hAnsiTheme="minorEastAsia" w:hint="eastAsia"/>
        </w:rPr>
        <w:t>）</w:t>
      </w:r>
    </w:p>
    <w:tbl>
      <w:tblPr>
        <w:tblStyle w:val="a7"/>
        <w:tblW w:w="0" w:type="auto"/>
        <w:tblInd w:w="404" w:type="dxa"/>
        <w:tblLook w:val="04A0" w:firstRow="1" w:lastRow="0" w:firstColumn="1" w:lastColumn="0" w:noHBand="0" w:noVBand="1"/>
      </w:tblPr>
      <w:tblGrid>
        <w:gridCol w:w="2153"/>
        <w:gridCol w:w="1878"/>
        <w:gridCol w:w="2220"/>
        <w:gridCol w:w="2519"/>
      </w:tblGrid>
      <w:tr w:rsidR="00AF1F30" w:rsidRPr="00B95EA3" w:rsidTr="00A05935">
        <w:trPr>
          <w:trHeight w:hRule="exact" w:val="623"/>
        </w:trPr>
        <w:tc>
          <w:tcPr>
            <w:tcW w:w="2153" w:type="dxa"/>
            <w:vAlign w:val="center"/>
          </w:tcPr>
          <w:p w:rsidR="00AF1F30" w:rsidRPr="00B95EA3" w:rsidRDefault="00AF1F30" w:rsidP="000331C1">
            <w:pPr>
              <w:widowControl w:val="0"/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業種（分類）</w:t>
            </w:r>
          </w:p>
        </w:tc>
        <w:tc>
          <w:tcPr>
            <w:tcW w:w="6617" w:type="dxa"/>
            <w:gridSpan w:val="3"/>
            <w:vAlign w:val="center"/>
          </w:tcPr>
          <w:p w:rsidR="00AF1F30" w:rsidRDefault="00A05935" w:rsidP="00A05935">
            <w:pPr>
              <w:widowControl w:val="0"/>
              <w:kinsoku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1.卸売業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>2.小売業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>3.建設業</w:t>
            </w:r>
            <w:r>
              <w:rPr>
                <w:rFonts w:asciiTheme="minorEastAsia" w:eastAsiaTheme="minorEastAsia" w:hAnsiTheme="minorEastAsia" w:hint="eastAsia"/>
              </w:rPr>
              <w:t xml:space="preserve"> 4.製造業 5.サービス業</w:t>
            </w:r>
          </w:p>
          <w:p w:rsidR="00A05935" w:rsidRPr="00B95EA3" w:rsidRDefault="00A05935" w:rsidP="00CE6209">
            <w:pPr>
              <w:widowControl w:val="0"/>
              <w:kinsoku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6.</w:t>
            </w:r>
            <w:r w:rsidR="00CE6209">
              <w:rPr>
                <w:rFonts w:asciiTheme="minorEastAsia" w:eastAsiaTheme="minorEastAsia" w:hAnsiTheme="minorEastAsia" w:hint="eastAsia"/>
              </w:rPr>
              <w:t>飲食</w:t>
            </w:r>
            <w:r>
              <w:rPr>
                <w:rFonts w:asciiTheme="minorEastAsia" w:eastAsiaTheme="minorEastAsia" w:hAnsiTheme="minorEastAsia" w:hint="eastAsia"/>
              </w:rPr>
              <w:t xml:space="preserve">業 7.運輸業 </w:t>
            </w:r>
            <w:r w:rsidR="00CE6209">
              <w:rPr>
                <w:rFonts w:asciiTheme="minorEastAsia" w:eastAsiaTheme="minorEastAsia" w:hAnsiTheme="minorEastAsia" w:hint="eastAsia"/>
              </w:rPr>
              <w:t>8</w:t>
            </w:r>
            <w:r>
              <w:rPr>
                <w:rFonts w:asciiTheme="minorEastAsia" w:eastAsiaTheme="minorEastAsia" w:hAnsiTheme="minorEastAsia" w:hint="eastAsia"/>
              </w:rPr>
              <w:t>.</w:t>
            </w:r>
            <w:r w:rsidR="00CE6209">
              <w:rPr>
                <w:rFonts w:asciiTheme="minorEastAsia" w:eastAsiaTheme="minorEastAsia" w:hAnsiTheme="minorEastAsia" w:hint="eastAsia"/>
              </w:rPr>
              <w:t>その他（　　　　　　　　　　）</w:t>
            </w:r>
          </w:p>
        </w:tc>
      </w:tr>
      <w:tr w:rsidR="000331C1" w:rsidRPr="00B95EA3" w:rsidTr="00E54681">
        <w:trPr>
          <w:trHeight w:hRule="exact" w:val="397"/>
        </w:trPr>
        <w:tc>
          <w:tcPr>
            <w:tcW w:w="2153" w:type="dxa"/>
            <w:vAlign w:val="center"/>
          </w:tcPr>
          <w:p w:rsidR="000331C1" w:rsidRPr="00B95EA3" w:rsidRDefault="000331C1" w:rsidP="00AF1F30">
            <w:pPr>
              <w:widowControl w:val="0"/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B95EA3">
              <w:rPr>
                <w:rFonts w:asciiTheme="minorEastAsia" w:eastAsiaTheme="minorEastAsia" w:hAnsiTheme="minorEastAsia" w:hint="eastAsia"/>
              </w:rPr>
              <w:t>業種</w:t>
            </w:r>
            <w:r w:rsidR="00AF1F30">
              <w:rPr>
                <w:rFonts w:asciiTheme="minorEastAsia" w:eastAsiaTheme="minorEastAsia" w:hAnsiTheme="minorEastAsia" w:hint="eastAsia"/>
              </w:rPr>
              <w:t>（詳細）</w:t>
            </w:r>
          </w:p>
        </w:tc>
        <w:tc>
          <w:tcPr>
            <w:tcW w:w="6617" w:type="dxa"/>
            <w:gridSpan w:val="3"/>
            <w:vAlign w:val="center"/>
          </w:tcPr>
          <w:p w:rsidR="000331C1" w:rsidRPr="00B95EA3" w:rsidRDefault="000331C1" w:rsidP="000331C1">
            <w:pPr>
              <w:widowControl w:val="0"/>
              <w:kinsoku w:val="0"/>
              <w:autoSpaceDE w:val="0"/>
              <w:autoSpaceDN w:val="0"/>
              <w:adjustRightInd w:val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B6097C" w:rsidRPr="00B95EA3" w:rsidTr="00E54681">
        <w:trPr>
          <w:trHeight w:hRule="exact" w:val="397"/>
        </w:trPr>
        <w:tc>
          <w:tcPr>
            <w:tcW w:w="2153" w:type="dxa"/>
            <w:vAlign w:val="center"/>
          </w:tcPr>
          <w:p w:rsidR="00B6097C" w:rsidRPr="00B95EA3" w:rsidRDefault="000331C1" w:rsidP="000331C1">
            <w:pPr>
              <w:widowControl w:val="0"/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B95EA3"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1878" w:type="dxa"/>
            <w:vAlign w:val="center"/>
          </w:tcPr>
          <w:p w:rsidR="00B6097C" w:rsidRPr="00B95EA3" w:rsidRDefault="000331C1" w:rsidP="002910D0">
            <w:pPr>
              <w:widowControl w:val="0"/>
              <w:kinsoku w:val="0"/>
              <w:autoSpaceDE w:val="0"/>
              <w:autoSpaceDN w:val="0"/>
              <w:adjustRightInd w:val="0"/>
              <w:ind w:rightChars="17" w:right="42"/>
              <w:jc w:val="right"/>
              <w:rPr>
                <w:rFonts w:asciiTheme="minorEastAsia" w:eastAsiaTheme="minorEastAsia" w:hAnsiTheme="minorEastAsia"/>
              </w:rPr>
            </w:pPr>
            <w:r w:rsidRPr="00B95EA3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D47921" w:rsidRPr="00B95EA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95EA3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2220" w:type="dxa"/>
            <w:vAlign w:val="center"/>
          </w:tcPr>
          <w:p w:rsidR="00B6097C" w:rsidRPr="00B95EA3" w:rsidRDefault="00636D84" w:rsidP="000331C1">
            <w:pPr>
              <w:widowControl w:val="0"/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pacing w:val="-20"/>
              </w:rPr>
            </w:pPr>
            <w:r>
              <w:rPr>
                <w:rFonts w:asciiTheme="minorEastAsia" w:eastAsiaTheme="minorEastAsia" w:hAnsiTheme="minorEastAsia" w:hint="eastAsia"/>
                <w:spacing w:val="-20"/>
              </w:rPr>
              <w:t>町</w:t>
            </w:r>
            <w:r w:rsidR="000331C1" w:rsidRPr="00B95EA3">
              <w:rPr>
                <w:rFonts w:asciiTheme="minorEastAsia" w:eastAsiaTheme="minorEastAsia" w:hAnsiTheme="minorEastAsia" w:hint="eastAsia"/>
                <w:spacing w:val="-20"/>
              </w:rPr>
              <w:t>内での開業年月日</w:t>
            </w:r>
          </w:p>
        </w:tc>
        <w:tc>
          <w:tcPr>
            <w:tcW w:w="2519" w:type="dxa"/>
            <w:vAlign w:val="center"/>
          </w:tcPr>
          <w:p w:rsidR="00B6097C" w:rsidRPr="00B95EA3" w:rsidRDefault="000331C1" w:rsidP="0068045D">
            <w:pPr>
              <w:widowControl w:val="0"/>
              <w:kinsoku w:val="0"/>
              <w:autoSpaceDE w:val="0"/>
              <w:autoSpaceDN w:val="0"/>
              <w:adjustRightInd w:val="0"/>
              <w:ind w:firstLineChars="300" w:firstLine="745"/>
              <w:jc w:val="both"/>
              <w:rPr>
                <w:rFonts w:asciiTheme="minorEastAsia" w:eastAsiaTheme="minorEastAsia" w:hAnsiTheme="minorEastAsia"/>
              </w:rPr>
            </w:pPr>
            <w:r w:rsidRPr="00B95EA3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="00D47921" w:rsidRPr="00B95EA3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B95EA3">
              <w:rPr>
                <w:rFonts w:asciiTheme="minorEastAsia" w:eastAsiaTheme="minorEastAsia" w:hAnsiTheme="minorEastAsia" w:hint="eastAsia"/>
              </w:rPr>
              <w:t>月 　日</w:t>
            </w:r>
          </w:p>
        </w:tc>
      </w:tr>
    </w:tbl>
    <w:p w:rsidR="00B6097C" w:rsidRPr="00C836ED" w:rsidRDefault="000331C1" w:rsidP="00B95EA3">
      <w:pPr>
        <w:widowControl w:val="0"/>
        <w:kinsoku w:val="0"/>
        <w:autoSpaceDE w:val="0"/>
        <w:autoSpaceDN w:val="0"/>
        <w:adjustRightInd w:val="0"/>
        <w:spacing w:beforeLines="50" w:before="164"/>
        <w:rPr>
          <w:rFonts w:asciiTheme="minorEastAsia" w:eastAsiaTheme="minorEastAsia" w:hAnsiTheme="minorEastAsia"/>
          <w:b/>
        </w:rPr>
      </w:pPr>
      <w:r w:rsidRPr="00B95EA3">
        <w:rPr>
          <w:rFonts w:asciiTheme="minorEastAsia" w:eastAsiaTheme="minorEastAsia" w:hAnsiTheme="minorEastAsia" w:hint="eastAsia"/>
        </w:rPr>
        <w:t xml:space="preserve">２　</w:t>
      </w:r>
      <w:r w:rsidR="003F52F6" w:rsidRPr="0033468E">
        <w:rPr>
          <w:rFonts w:asciiTheme="minorEastAsia" w:eastAsiaTheme="minorEastAsia" w:hAnsiTheme="minorEastAsia" w:hint="eastAsia"/>
        </w:rPr>
        <w:t>売上総利益率又は営業利益率</w:t>
      </w:r>
      <w:r w:rsidRPr="0033468E">
        <w:rPr>
          <w:rFonts w:asciiTheme="minorEastAsia" w:eastAsiaTheme="minorEastAsia" w:hAnsiTheme="minorEastAsia" w:hint="eastAsia"/>
        </w:rPr>
        <w:t>の減少</w:t>
      </w:r>
      <w:r w:rsidR="00C05482" w:rsidRPr="00B95EA3">
        <w:rPr>
          <w:rFonts w:asciiTheme="minorEastAsia" w:eastAsiaTheme="minorEastAsia" w:hAnsiTheme="minorEastAsia" w:hint="eastAsia"/>
        </w:rPr>
        <w:t xml:space="preserve"> </w:t>
      </w:r>
      <w:r w:rsidR="0021385F" w:rsidRPr="00C836ED">
        <w:rPr>
          <w:rFonts w:asciiTheme="minorEastAsia" w:eastAsiaTheme="minorEastAsia" w:hAnsiTheme="minorEastAsia" w:hint="eastAsia"/>
          <w:b/>
        </w:rPr>
        <w:t>※</w:t>
      </w:r>
      <w:r w:rsidR="00C836ED" w:rsidRPr="00C836ED">
        <w:rPr>
          <w:rFonts w:asciiTheme="minorEastAsia" w:eastAsiaTheme="minorEastAsia" w:hAnsiTheme="minorEastAsia" w:hint="eastAsia"/>
          <w:b/>
        </w:rPr>
        <w:t>1</w:t>
      </w:r>
      <w:r w:rsidR="0021385F" w:rsidRPr="00C836ED">
        <w:rPr>
          <w:rFonts w:asciiTheme="minorEastAsia" w:eastAsiaTheme="minorEastAsia" w:hAnsiTheme="minorEastAsia" w:hint="eastAsia"/>
          <w:b/>
        </w:rPr>
        <w:t>0％未満の減少はこの</w:t>
      </w:r>
      <w:r w:rsidR="00EB34B3" w:rsidRPr="00C836ED">
        <w:rPr>
          <w:rFonts w:asciiTheme="minorEastAsia" w:eastAsiaTheme="minorEastAsia" w:hAnsiTheme="minorEastAsia" w:hint="eastAsia"/>
          <w:b/>
        </w:rPr>
        <w:t>交付</w:t>
      </w:r>
      <w:r w:rsidR="0021385F" w:rsidRPr="00C836ED">
        <w:rPr>
          <w:rFonts w:asciiTheme="minorEastAsia" w:eastAsiaTheme="minorEastAsia" w:hAnsiTheme="minorEastAsia" w:hint="eastAsia"/>
          <w:b/>
        </w:rPr>
        <w:t>金の対象外</w:t>
      </w:r>
    </w:p>
    <w:tbl>
      <w:tblPr>
        <w:tblStyle w:val="a7"/>
        <w:tblW w:w="0" w:type="auto"/>
        <w:tblInd w:w="404" w:type="dxa"/>
        <w:tblLayout w:type="fixed"/>
        <w:tblLook w:val="04A0" w:firstRow="1" w:lastRow="0" w:firstColumn="1" w:lastColumn="0" w:noHBand="0" w:noVBand="1"/>
      </w:tblPr>
      <w:tblGrid>
        <w:gridCol w:w="1718"/>
        <w:gridCol w:w="2693"/>
        <w:gridCol w:w="4394"/>
      </w:tblGrid>
      <w:tr w:rsidR="00204143" w:rsidRPr="00B95EA3" w:rsidTr="00D46A68">
        <w:trPr>
          <w:trHeight w:val="461"/>
        </w:trPr>
        <w:tc>
          <w:tcPr>
            <w:tcW w:w="1718" w:type="dxa"/>
            <w:vAlign w:val="center"/>
          </w:tcPr>
          <w:p w:rsidR="00204143" w:rsidRPr="00204143" w:rsidRDefault="00204143" w:rsidP="00204143">
            <w:pPr>
              <w:widowControl w:val="0"/>
              <w:kinsoku w:val="0"/>
              <w:autoSpaceDE w:val="0"/>
              <w:autoSpaceDN w:val="0"/>
              <w:adjustRightInd w:val="0"/>
              <w:ind w:left="1241" w:hangingChars="500" w:hanging="1241"/>
              <w:jc w:val="center"/>
              <w:rPr>
                <w:rFonts w:asciiTheme="minorEastAsia" w:eastAsiaTheme="minorEastAsia" w:hAnsiTheme="minorEastAsia"/>
              </w:rPr>
            </w:pPr>
            <w:r w:rsidRPr="00204143">
              <w:rPr>
                <w:rFonts w:asciiTheme="minorEastAsia" w:eastAsiaTheme="minorEastAsia" w:hAnsiTheme="minorEastAsia" w:hint="eastAsia"/>
              </w:rPr>
              <w:t>受けた影響</w:t>
            </w:r>
          </w:p>
        </w:tc>
        <w:tc>
          <w:tcPr>
            <w:tcW w:w="7087" w:type="dxa"/>
            <w:gridSpan w:val="2"/>
            <w:vAlign w:val="center"/>
          </w:tcPr>
          <w:p w:rsidR="00204143" w:rsidRPr="00204143" w:rsidRDefault="00204143" w:rsidP="00EB233F">
            <w:pPr>
              <w:widowControl w:val="0"/>
              <w:kinsoku w:val="0"/>
              <w:autoSpaceDE w:val="0"/>
              <w:autoSpaceDN w:val="0"/>
              <w:adjustRightInd w:val="0"/>
              <w:ind w:left="1157" w:hangingChars="500" w:hanging="1157"/>
              <w:jc w:val="both"/>
              <w:rPr>
                <w:rFonts w:asciiTheme="minorEastAsia" w:eastAsiaTheme="minorEastAsia" w:hAnsiTheme="minorEastAsia"/>
              </w:rPr>
            </w:pPr>
            <w:r w:rsidRPr="00DA5358">
              <w:rPr>
                <w:rFonts w:asciiTheme="minorEastAsia" w:eastAsiaTheme="minorEastAsia" w:hAnsiTheme="minorEastAsia" w:hint="eastAsia"/>
                <w:w w:val="93"/>
                <w:fitText w:val="6944" w:id="-1475607040"/>
              </w:rPr>
              <w:t xml:space="preserve">1.原材料費　2.燃料費　3.水道光熱費　4.その他（　　　　　　　</w:t>
            </w:r>
            <w:r w:rsidRPr="00DA5358">
              <w:rPr>
                <w:rFonts w:asciiTheme="minorEastAsia" w:eastAsiaTheme="minorEastAsia" w:hAnsiTheme="minorEastAsia" w:hint="eastAsia"/>
                <w:spacing w:val="210"/>
                <w:w w:val="93"/>
                <w:fitText w:val="6944" w:id="-1475607040"/>
              </w:rPr>
              <w:t>）</w:t>
            </w:r>
          </w:p>
        </w:tc>
      </w:tr>
      <w:tr w:rsidR="002B0DDF" w:rsidRPr="00B95EA3" w:rsidTr="00D46A68">
        <w:trPr>
          <w:trHeight w:val="624"/>
        </w:trPr>
        <w:tc>
          <w:tcPr>
            <w:tcW w:w="4411" w:type="dxa"/>
            <w:gridSpan w:val="2"/>
            <w:vAlign w:val="center"/>
          </w:tcPr>
          <w:p w:rsidR="002B0DDF" w:rsidRDefault="002B0DDF" w:rsidP="002B0DDF">
            <w:pPr>
              <w:widowControl w:val="0"/>
              <w:kinsoku w:val="0"/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</w:rPr>
            </w:pPr>
            <w:r w:rsidRPr="00DA5358">
              <w:rPr>
                <w:rFonts w:asciiTheme="minorEastAsia" w:eastAsiaTheme="minorEastAsia" w:hAnsiTheme="minorEastAsia"/>
                <w:spacing w:val="15"/>
                <w:w w:val="81"/>
                <w:fitText w:val="4216" w:id="-1475606016"/>
              </w:rPr>
              <w:t>令和4年1月～6月の</w:t>
            </w:r>
            <w:r w:rsidRPr="00DA5358">
              <w:rPr>
                <w:rFonts w:asciiTheme="minorEastAsia" w:eastAsiaTheme="minorEastAsia" w:hAnsiTheme="minorEastAsia" w:hint="eastAsia"/>
                <w:spacing w:val="15"/>
                <w:w w:val="81"/>
                <w:fitText w:val="4216" w:id="-1475606016"/>
              </w:rPr>
              <w:t>売上総利益率又は営業利益</w:t>
            </w:r>
            <w:r w:rsidRPr="00DA5358">
              <w:rPr>
                <w:rFonts w:asciiTheme="minorEastAsia" w:eastAsiaTheme="minorEastAsia" w:hAnsiTheme="minorEastAsia" w:hint="eastAsia"/>
                <w:spacing w:val="-135"/>
                <w:w w:val="81"/>
                <w:fitText w:val="4216" w:id="-1475606016"/>
              </w:rPr>
              <w:t>率</w:t>
            </w:r>
          </w:p>
          <w:p w:rsidR="002B0DDF" w:rsidRPr="002B0DDF" w:rsidRDefault="002B0DDF" w:rsidP="002B0DDF">
            <w:pPr>
              <w:widowControl w:val="0"/>
              <w:kinsoku w:val="0"/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</w:t>
            </w:r>
            <w:r w:rsidRPr="002B0DDF">
              <w:rPr>
                <w:rFonts w:asciiTheme="minorEastAsia" w:eastAsiaTheme="minorEastAsia" w:hAnsiTheme="minorEastAsia"/>
                <w:b/>
              </w:rPr>
              <w:t>（令和４年</w:t>
            </w:r>
            <w:r w:rsidRPr="002B0DDF">
              <w:rPr>
                <w:rFonts w:asciiTheme="minorEastAsia" w:eastAsiaTheme="minorEastAsia" w:hAnsiTheme="minorEastAsia"/>
                <w:b/>
                <w:u w:val="thick"/>
              </w:rPr>
              <w:t xml:space="preserve">　　</w:t>
            </w:r>
            <w:r w:rsidRPr="002B0DDF">
              <w:rPr>
                <w:rFonts w:asciiTheme="minorEastAsia" w:eastAsiaTheme="minorEastAsia" w:hAnsiTheme="minorEastAsia"/>
                <w:b/>
              </w:rPr>
              <w:t xml:space="preserve">月分）　</w:t>
            </w:r>
            <w:r w:rsidRPr="002B0DDF">
              <w:rPr>
                <w:rFonts w:asciiTheme="minorEastAsia" w:eastAsiaTheme="minorEastAsia" w:hAnsiTheme="minorEastAsia" w:hint="eastAsia"/>
                <w:b/>
              </w:rPr>
              <w:t xml:space="preserve"> ①</w:t>
            </w:r>
          </w:p>
        </w:tc>
        <w:tc>
          <w:tcPr>
            <w:tcW w:w="4394" w:type="dxa"/>
            <w:vAlign w:val="center"/>
          </w:tcPr>
          <w:p w:rsidR="002B0DDF" w:rsidRPr="004A770E" w:rsidRDefault="002B0DDF" w:rsidP="00D46A68">
            <w:pPr>
              <w:widowControl w:val="0"/>
              <w:kinsoku w:val="0"/>
              <w:autoSpaceDE w:val="0"/>
              <w:autoSpaceDN w:val="0"/>
              <w:adjustRightInd w:val="0"/>
              <w:ind w:left="876"/>
              <w:jc w:val="both"/>
              <w:rPr>
                <w:rFonts w:asciiTheme="minorEastAsia" w:eastAsiaTheme="minorEastAsia" w:hAnsiTheme="minorEastAsia"/>
                <w:b/>
              </w:rPr>
            </w:pPr>
            <w:r w:rsidRPr="00B95EA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46A68">
              <w:rPr>
                <w:rFonts w:asciiTheme="minorEastAsia" w:eastAsiaTheme="minorEastAsia" w:hAnsiTheme="minorEastAsia" w:hint="eastAsia"/>
                <w:u w:val="thick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B95EA3">
              <w:rPr>
                <w:rFonts w:asciiTheme="minorEastAsia" w:eastAsiaTheme="minorEastAsia" w:hAnsiTheme="minorEastAsia" w:hint="eastAsia"/>
              </w:rPr>
              <w:t>％</w:t>
            </w:r>
            <w:r w:rsidR="00D46A68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B95EA3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(</w:t>
            </w:r>
            <w:r w:rsidRPr="00DA5358">
              <w:rPr>
                <w:rFonts w:asciiTheme="minorEastAsia" w:eastAsiaTheme="minorEastAsia" w:hAnsiTheme="minorEastAsia" w:hint="eastAsia"/>
                <w:spacing w:val="15"/>
                <w:w w:val="44"/>
                <w:fitText w:val="1176" w:id="-1475627008"/>
              </w:rPr>
              <w:t>小数点第２位以下切捨</w:t>
            </w:r>
            <w:r w:rsidRPr="00DA5358">
              <w:rPr>
                <w:rFonts w:asciiTheme="minorEastAsia" w:eastAsiaTheme="minorEastAsia" w:hAnsiTheme="minorEastAsia" w:hint="eastAsia"/>
                <w:spacing w:val="-60"/>
                <w:w w:val="44"/>
                <w:fitText w:val="1176" w:id="-1475627008"/>
              </w:rPr>
              <w:t>て</w:t>
            </w:r>
            <w:r w:rsidRPr="00B95EA3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)</w:t>
            </w:r>
          </w:p>
        </w:tc>
      </w:tr>
      <w:tr w:rsidR="0034532F" w:rsidRPr="00B95EA3" w:rsidTr="00D46A68">
        <w:trPr>
          <w:trHeight w:val="481"/>
        </w:trPr>
        <w:tc>
          <w:tcPr>
            <w:tcW w:w="4411" w:type="dxa"/>
            <w:gridSpan w:val="2"/>
            <w:vAlign w:val="center"/>
          </w:tcPr>
          <w:p w:rsidR="00C836ED" w:rsidRDefault="005940C9" w:rsidP="002B0DDF">
            <w:pPr>
              <w:widowControl w:val="0"/>
              <w:kinsoku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DA5358">
              <w:rPr>
                <w:rFonts w:asciiTheme="minorEastAsia" w:eastAsiaTheme="minorEastAsia" w:hAnsiTheme="minorEastAsia" w:hint="eastAsia"/>
                <w:spacing w:val="15"/>
                <w:w w:val="84"/>
                <w:fitText w:val="3968" w:id="-1475626752"/>
              </w:rPr>
              <w:t>令和3年</w:t>
            </w:r>
            <w:r w:rsidR="0034532F" w:rsidRPr="00DA5358">
              <w:rPr>
                <w:rFonts w:asciiTheme="minorEastAsia" w:eastAsiaTheme="minorEastAsia" w:hAnsiTheme="minorEastAsia" w:hint="eastAsia"/>
                <w:spacing w:val="15"/>
                <w:w w:val="84"/>
                <w:fitText w:val="3968" w:id="-1475626752"/>
              </w:rPr>
              <w:t>同月の</w:t>
            </w:r>
            <w:r w:rsidR="00C836ED" w:rsidRPr="00DA5358">
              <w:rPr>
                <w:rFonts w:asciiTheme="minorEastAsia" w:eastAsiaTheme="minorEastAsia" w:hAnsiTheme="minorEastAsia" w:hint="eastAsia"/>
                <w:spacing w:val="15"/>
                <w:w w:val="84"/>
                <w:fitText w:val="3968" w:id="-1475626752"/>
              </w:rPr>
              <w:t>売上総利益率</w:t>
            </w:r>
            <w:r w:rsidRPr="00DA5358">
              <w:rPr>
                <w:rFonts w:asciiTheme="minorEastAsia" w:eastAsiaTheme="minorEastAsia" w:hAnsiTheme="minorEastAsia" w:hint="eastAsia"/>
                <w:spacing w:val="15"/>
                <w:w w:val="84"/>
                <w:fitText w:val="3968" w:id="-1475626752"/>
              </w:rPr>
              <w:t>又は営業利益</w:t>
            </w:r>
            <w:r w:rsidRPr="00DA5358">
              <w:rPr>
                <w:rFonts w:asciiTheme="minorEastAsia" w:eastAsiaTheme="minorEastAsia" w:hAnsiTheme="minorEastAsia" w:hint="eastAsia"/>
                <w:spacing w:val="-52"/>
                <w:w w:val="84"/>
                <w:fitText w:val="3968" w:id="-1475626752"/>
              </w:rPr>
              <w:t>率</w:t>
            </w:r>
          </w:p>
          <w:p w:rsidR="00084D88" w:rsidRPr="002B0DDF" w:rsidRDefault="005940C9" w:rsidP="002B0DDF">
            <w:pPr>
              <w:widowControl w:val="0"/>
              <w:kinsoku w:val="0"/>
              <w:autoSpaceDE w:val="0"/>
              <w:autoSpaceDN w:val="0"/>
              <w:adjustRightInd w:val="0"/>
              <w:spacing w:line="300" w:lineRule="exact"/>
              <w:ind w:firstLineChars="200" w:firstLine="498"/>
              <w:rPr>
                <w:rFonts w:asciiTheme="minorEastAsia" w:eastAsiaTheme="minorEastAsia" w:hAnsiTheme="minorEastAsia"/>
                <w:b/>
              </w:rPr>
            </w:pPr>
            <w:r w:rsidRPr="002B0DDF">
              <w:rPr>
                <w:rFonts w:asciiTheme="minorEastAsia" w:eastAsiaTheme="minorEastAsia" w:hAnsiTheme="minorEastAsia" w:hint="eastAsia"/>
                <w:b/>
              </w:rPr>
              <w:t>（令和３年</w:t>
            </w:r>
            <w:r w:rsidRPr="002B0DDF">
              <w:rPr>
                <w:rFonts w:asciiTheme="minorEastAsia" w:eastAsiaTheme="minorEastAsia" w:hAnsiTheme="minorEastAsia" w:hint="eastAsia"/>
                <w:b/>
                <w:u w:val="thick"/>
              </w:rPr>
              <w:t xml:space="preserve">　　</w:t>
            </w:r>
            <w:r w:rsidRPr="002B0DDF">
              <w:rPr>
                <w:rFonts w:asciiTheme="minorEastAsia" w:eastAsiaTheme="minorEastAsia" w:hAnsiTheme="minorEastAsia" w:hint="eastAsia"/>
                <w:b/>
              </w:rPr>
              <w:t xml:space="preserve">月分）　</w:t>
            </w:r>
            <w:r w:rsidR="00A52BBD" w:rsidRPr="002B0DDF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="0034532F" w:rsidRPr="002B0DDF">
              <w:rPr>
                <w:rFonts w:asciiTheme="minorEastAsia" w:eastAsiaTheme="minorEastAsia" w:hAnsiTheme="minorEastAsia" w:hint="eastAsia"/>
                <w:b/>
              </w:rPr>
              <w:t>②</w:t>
            </w:r>
          </w:p>
        </w:tc>
        <w:tc>
          <w:tcPr>
            <w:tcW w:w="4394" w:type="dxa"/>
            <w:tcBorders>
              <w:top w:val="single" w:sz="4" w:space="0" w:color="FFFFFF" w:themeColor="background1"/>
            </w:tcBorders>
            <w:vAlign w:val="center"/>
          </w:tcPr>
          <w:p w:rsidR="0034532F" w:rsidRPr="00B95EA3" w:rsidRDefault="002B0DDF" w:rsidP="00D46A68">
            <w:pPr>
              <w:widowControl w:val="0"/>
              <w:kinsoku w:val="0"/>
              <w:autoSpaceDE w:val="0"/>
              <w:autoSpaceDN w:val="0"/>
              <w:adjustRightInd w:val="0"/>
              <w:ind w:left="876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46A68">
              <w:rPr>
                <w:rFonts w:asciiTheme="minorEastAsia" w:eastAsiaTheme="minorEastAsia" w:hAnsiTheme="minorEastAsia" w:hint="eastAsia"/>
                <w:u w:val="thick"/>
              </w:rPr>
              <w:t xml:space="preserve">　　</w:t>
            </w:r>
            <w:r w:rsidR="00D46A68" w:rsidRPr="00D46A68">
              <w:rPr>
                <w:rFonts w:asciiTheme="minorEastAsia" w:eastAsiaTheme="minorEastAsia" w:hAnsiTheme="minorEastAsia"/>
                <w:u w:val="thick"/>
              </w:rPr>
              <w:t xml:space="preserve"> </w:t>
            </w:r>
            <w:r w:rsidR="00D46A68">
              <w:rPr>
                <w:rFonts w:asciiTheme="minorEastAsia" w:eastAsiaTheme="minorEastAsia" w:hAnsiTheme="minorEastAsia" w:hint="eastAsia"/>
                <w:u w:val="thick"/>
              </w:rPr>
              <w:t xml:space="preserve">　 </w:t>
            </w:r>
            <w:r w:rsidR="00D46A68" w:rsidRPr="00D46A68">
              <w:rPr>
                <w:rFonts w:asciiTheme="minorEastAsia" w:eastAsiaTheme="minorEastAsia" w:hAnsiTheme="minorEastAsia"/>
              </w:rPr>
              <w:t xml:space="preserve"> </w:t>
            </w:r>
            <w:r w:rsidRPr="00B95EA3">
              <w:rPr>
                <w:rFonts w:asciiTheme="minorEastAsia" w:eastAsiaTheme="minorEastAsia" w:hAnsiTheme="minorEastAsia" w:hint="eastAsia"/>
              </w:rPr>
              <w:t>％</w:t>
            </w:r>
            <w:r w:rsidR="00D46A68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B95EA3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(</w:t>
            </w:r>
            <w:r w:rsidRPr="00DA5358">
              <w:rPr>
                <w:rFonts w:asciiTheme="minorEastAsia" w:eastAsiaTheme="minorEastAsia" w:hAnsiTheme="minorEastAsia" w:hint="eastAsia"/>
                <w:spacing w:val="15"/>
                <w:w w:val="44"/>
                <w:fitText w:val="1176" w:id="-1475627008"/>
              </w:rPr>
              <w:t>小数点第２位以下切捨</w:t>
            </w:r>
            <w:r w:rsidRPr="00DA5358">
              <w:rPr>
                <w:rFonts w:asciiTheme="minorEastAsia" w:eastAsiaTheme="minorEastAsia" w:hAnsiTheme="minorEastAsia" w:hint="eastAsia"/>
                <w:spacing w:val="-60"/>
                <w:w w:val="44"/>
                <w:fitText w:val="1176" w:id="-1475627008"/>
              </w:rPr>
              <w:t>て</w:t>
            </w:r>
            <w:r w:rsidRPr="00B95EA3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)</w:t>
            </w:r>
            <w:r w:rsidR="0034532F" w:rsidRPr="00B95EA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F02DF" w:rsidRPr="00B95EA3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84D88" w:rsidRPr="00B95EA3" w:rsidTr="00D46A68">
        <w:trPr>
          <w:trHeight w:val="495"/>
        </w:trPr>
        <w:tc>
          <w:tcPr>
            <w:tcW w:w="4411" w:type="dxa"/>
            <w:gridSpan w:val="2"/>
            <w:vAlign w:val="center"/>
          </w:tcPr>
          <w:p w:rsidR="00084D88" w:rsidRPr="00B95EA3" w:rsidRDefault="00084D88" w:rsidP="00D46A68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95EA3">
              <w:rPr>
                <w:rFonts w:asciiTheme="minorEastAsia" w:eastAsiaTheme="minorEastAsia" w:hAnsiTheme="minorEastAsia" w:hint="eastAsia"/>
              </w:rPr>
              <w:t>減少率</w:t>
            </w:r>
            <w:r w:rsidR="0021385F" w:rsidRPr="00B95EA3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B95EA3">
              <w:rPr>
                <w:rFonts w:asciiTheme="minorEastAsia" w:eastAsiaTheme="minorEastAsia" w:hAnsiTheme="minorEastAsia" w:hint="eastAsia"/>
                <w:spacing w:val="-10"/>
              </w:rPr>
              <w:t>（</w:t>
            </w:r>
            <w:r w:rsidR="00D46A68">
              <w:rPr>
                <w:rFonts w:asciiTheme="minorEastAsia" w:eastAsiaTheme="minorEastAsia" w:hAnsiTheme="minorEastAsia" w:hint="eastAsia"/>
                <w:spacing w:val="-10"/>
              </w:rPr>
              <w:t xml:space="preserve"> </w:t>
            </w:r>
            <w:r w:rsidRPr="00B95EA3">
              <w:rPr>
                <w:rFonts w:asciiTheme="minorEastAsia" w:eastAsiaTheme="minorEastAsia" w:hAnsiTheme="minorEastAsia" w:hint="eastAsia"/>
                <w:spacing w:val="-10"/>
              </w:rPr>
              <w:t>②</w:t>
            </w:r>
            <w:r w:rsidR="00D46A68">
              <w:rPr>
                <w:rFonts w:asciiTheme="minorEastAsia" w:eastAsiaTheme="minorEastAsia" w:hAnsiTheme="minorEastAsia" w:hint="eastAsia"/>
                <w:spacing w:val="-10"/>
              </w:rPr>
              <w:t xml:space="preserve"> </w:t>
            </w:r>
            <w:r w:rsidRPr="00B95EA3">
              <w:rPr>
                <w:rFonts w:asciiTheme="minorEastAsia" w:eastAsiaTheme="minorEastAsia" w:hAnsiTheme="minorEastAsia" w:hint="eastAsia"/>
                <w:spacing w:val="-10"/>
              </w:rPr>
              <w:t>－</w:t>
            </w:r>
            <w:r w:rsidR="00D46A68">
              <w:rPr>
                <w:rFonts w:asciiTheme="minorEastAsia" w:eastAsiaTheme="minorEastAsia" w:hAnsiTheme="minorEastAsia" w:hint="eastAsia"/>
                <w:spacing w:val="-10"/>
              </w:rPr>
              <w:t xml:space="preserve"> </w:t>
            </w:r>
            <w:r w:rsidRPr="00B95EA3">
              <w:rPr>
                <w:rFonts w:asciiTheme="minorEastAsia" w:eastAsiaTheme="minorEastAsia" w:hAnsiTheme="minorEastAsia" w:hint="eastAsia"/>
                <w:spacing w:val="-10"/>
              </w:rPr>
              <w:t>①</w:t>
            </w:r>
            <w:r w:rsidR="00D46A68">
              <w:rPr>
                <w:rFonts w:asciiTheme="minorEastAsia" w:eastAsiaTheme="minorEastAsia" w:hAnsiTheme="minorEastAsia" w:hint="eastAsia"/>
                <w:spacing w:val="-10"/>
              </w:rPr>
              <w:t xml:space="preserve"> </w:t>
            </w:r>
            <w:r w:rsidRPr="00B95EA3">
              <w:rPr>
                <w:rFonts w:asciiTheme="minorEastAsia" w:eastAsiaTheme="minorEastAsia" w:hAnsiTheme="minorEastAsia" w:hint="eastAsia"/>
                <w:spacing w:val="-10"/>
              </w:rPr>
              <w:t>）</w:t>
            </w:r>
            <w:r w:rsidR="00D46A68">
              <w:rPr>
                <w:rFonts w:asciiTheme="minorEastAsia" w:eastAsiaTheme="minorEastAsia" w:hAnsiTheme="minorEastAsia" w:hint="eastAsia"/>
                <w:spacing w:val="-10"/>
              </w:rPr>
              <w:t xml:space="preserve">÷ </w:t>
            </w:r>
            <w:r w:rsidRPr="00B95EA3">
              <w:rPr>
                <w:rFonts w:asciiTheme="minorEastAsia" w:eastAsiaTheme="minorEastAsia" w:hAnsiTheme="minorEastAsia" w:hint="eastAsia"/>
                <w:spacing w:val="-10"/>
              </w:rPr>
              <w:t>②</w:t>
            </w:r>
            <w:r w:rsidR="00D46A68">
              <w:rPr>
                <w:rFonts w:asciiTheme="minorEastAsia" w:eastAsiaTheme="minorEastAsia" w:hAnsiTheme="minorEastAsia" w:hint="eastAsia"/>
                <w:spacing w:val="-10"/>
              </w:rPr>
              <w:t xml:space="preserve"> </w:t>
            </w:r>
            <w:r w:rsidRPr="00B95EA3">
              <w:rPr>
                <w:rFonts w:asciiTheme="minorEastAsia" w:eastAsiaTheme="minorEastAsia" w:hAnsiTheme="minorEastAsia" w:hint="eastAsia"/>
                <w:spacing w:val="-10"/>
              </w:rPr>
              <w:t>×</w:t>
            </w:r>
            <w:r w:rsidR="00D46A68">
              <w:rPr>
                <w:rFonts w:asciiTheme="minorEastAsia" w:eastAsiaTheme="minorEastAsia" w:hAnsiTheme="minorEastAsia" w:hint="eastAsia"/>
                <w:spacing w:val="-10"/>
              </w:rPr>
              <w:t xml:space="preserve"> </w:t>
            </w:r>
            <w:r w:rsidRPr="00B95EA3">
              <w:rPr>
                <w:rFonts w:asciiTheme="minorEastAsia" w:eastAsiaTheme="minorEastAsia" w:hAnsiTheme="minorEastAsia" w:hint="eastAsia"/>
                <w:spacing w:val="-10"/>
              </w:rPr>
              <w:t>100</w:t>
            </w:r>
          </w:p>
        </w:tc>
        <w:tc>
          <w:tcPr>
            <w:tcW w:w="4394" w:type="dxa"/>
            <w:vAlign w:val="center"/>
          </w:tcPr>
          <w:p w:rsidR="00084D88" w:rsidRPr="00B95EA3" w:rsidRDefault="00D46A68" w:rsidP="00D46A68">
            <w:pPr>
              <w:widowControl w:val="0"/>
              <w:kinsoku w:val="0"/>
              <w:autoSpaceDE w:val="0"/>
              <w:autoSpaceDN w:val="0"/>
              <w:adjustRightInd w:val="0"/>
              <w:ind w:firstLineChars="450" w:firstLine="1117"/>
              <w:jc w:val="both"/>
              <w:rPr>
                <w:rFonts w:asciiTheme="minorEastAsia" w:eastAsiaTheme="minorEastAsia" w:hAnsiTheme="minorEastAsia"/>
                <w:spacing w:val="-10"/>
              </w:rPr>
            </w:pPr>
            <w:r w:rsidRPr="00D46A68">
              <w:rPr>
                <w:rFonts w:asciiTheme="minorEastAsia" w:eastAsiaTheme="minorEastAsia" w:hAnsiTheme="minorEastAsia" w:hint="eastAsia"/>
                <w:u w:val="thick"/>
              </w:rPr>
              <w:t xml:space="preserve">　　</w:t>
            </w:r>
            <w:r w:rsidRPr="00D46A68">
              <w:rPr>
                <w:rFonts w:asciiTheme="minorEastAsia" w:eastAsiaTheme="minorEastAsia" w:hAnsiTheme="minorEastAsia"/>
                <w:u w:val="thick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u w:val="thick"/>
              </w:rPr>
              <w:t xml:space="preserve">　 </w:t>
            </w:r>
            <w:r w:rsidRPr="00D46A68">
              <w:rPr>
                <w:rFonts w:asciiTheme="minorEastAsia" w:eastAsiaTheme="minorEastAsia" w:hAnsiTheme="minorEastAsia"/>
              </w:rPr>
              <w:t xml:space="preserve"> </w:t>
            </w:r>
            <w:r w:rsidRPr="00B95EA3">
              <w:rPr>
                <w:rFonts w:asciiTheme="minorEastAsia" w:eastAsiaTheme="minorEastAsia" w:hAnsiTheme="minorEastAsia" w:hint="eastAsia"/>
              </w:rPr>
              <w:t>％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B95EA3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(</w:t>
            </w:r>
            <w:r w:rsidRPr="00DA5358">
              <w:rPr>
                <w:rFonts w:asciiTheme="minorEastAsia" w:eastAsiaTheme="minorEastAsia" w:hAnsiTheme="minorEastAsia" w:hint="eastAsia"/>
                <w:spacing w:val="15"/>
                <w:w w:val="44"/>
                <w:fitText w:val="1176" w:id="-1475627008"/>
              </w:rPr>
              <w:t>小数点第２位以下切捨</w:t>
            </w:r>
            <w:r w:rsidRPr="00DA5358">
              <w:rPr>
                <w:rFonts w:asciiTheme="minorEastAsia" w:eastAsiaTheme="minorEastAsia" w:hAnsiTheme="minorEastAsia" w:hint="eastAsia"/>
                <w:spacing w:val="-60"/>
                <w:w w:val="44"/>
                <w:fitText w:val="1176" w:id="-1475627008"/>
              </w:rPr>
              <w:t>て</w:t>
            </w:r>
            <w:r w:rsidRPr="00B95EA3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)</w:t>
            </w:r>
          </w:p>
        </w:tc>
      </w:tr>
    </w:tbl>
    <w:p w:rsidR="0021385F" w:rsidRPr="00B95EA3" w:rsidRDefault="00A52BBD" w:rsidP="00B95EA3">
      <w:pPr>
        <w:widowControl w:val="0"/>
        <w:kinsoku w:val="0"/>
        <w:autoSpaceDE w:val="0"/>
        <w:autoSpaceDN w:val="0"/>
        <w:adjustRightInd w:val="0"/>
        <w:spacing w:beforeLines="50" w:before="164"/>
        <w:rPr>
          <w:rFonts w:asciiTheme="minorEastAsia" w:eastAsiaTheme="minorEastAsia" w:hAnsiTheme="minorEastAsia"/>
        </w:rPr>
      </w:pPr>
      <w:r w:rsidRPr="00B95EA3">
        <w:rPr>
          <w:rFonts w:asciiTheme="minorEastAsia" w:eastAsiaTheme="minorEastAsia" w:hAnsiTheme="minorEastAsia" w:hint="eastAsia"/>
        </w:rPr>
        <w:t xml:space="preserve">３　</w:t>
      </w:r>
      <w:r w:rsidR="00EB34B3" w:rsidRPr="00B95EA3">
        <w:rPr>
          <w:rFonts w:asciiTheme="minorEastAsia" w:eastAsiaTheme="minorEastAsia" w:hAnsiTheme="minorEastAsia" w:hint="eastAsia"/>
        </w:rPr>
        <w:t>交付</w:t>
      </w:r>
      <w:r w:rsidRPr="00B95EA3">
        <w:rPr>
          <w:rFonts w:asciiTheme="minorEastAsia" w:eastAsiaTheme="minorEastAsia" w:hAnsiTheme="minorEastAsia" w:hint="eastAsia"/>
        </w:rPr>
        <w:t>金の振込</w:t>
      </w:r>
      <w:r w:rsidR="00864ECA" w:rsidRPr="00B95EA3">
        <w:rPr>
          <w:rFonts w:asciiTheme="minorEastAsia" w:eastAsiaTheme="minorEastAsia" w:hAnsiTheme="minorEastAsia" w:hint="eastAsia"/>
        </w:rPr>
        <w:t>先</w:t>
      </w:r>
      <w:r w:rsidR="00C05482" w:rsidRPr="00B95EA3">
        <w:rPr>
          <w:rFonts w:asciiTheme="minorEastAsia" w:eastAsiaTheme="minorEastAsia" w:hAnsiTheme="minorEastAsia" w:hint="eastAsia"/>
        </w:rPr>
        <w:t xml:space="preserve"> </w:t>
      </w:r>
      <w:r w:rsidR="0021385F" w:rsidRPr="00B95EA3">
        <w:rPr>
          <w:rFonts w:asciiTheme="minorEastAsia" w:eastAsiaTheme="minorEastAsia" w:hAnsiTheme="minorEastAsia" w:hint="eastAsia"/>
        </w:rPr>
        <w:t>※申請者名義に限る。</w:t>
      </w:r>
    </w:p>
    <w:tbl>
      <w:tblPr>
        <w:tblStyle w:val="a7"/>
        <w:tblW w:w="0" w:type="auto"/>
        <w:tblInd w:w="404" w:type="dxa"/>
        <w:tblLook w:val="04A0" w:firstRow="1" w:lastRow="0" w:firstColumn="1" w:lastColumn="0" w:noHBand="0" w:noVBand="1"/>
      </w:tblPr>
      <w:tblGrid>
        <w:gridCol w:w="1668"/>
        <w:gridCol w:w="1228"/>
        <w:gridCol w:w="1098"/>
        <w:gridCol w:w="1348"/>
        <w:gridCol w:w="3428"/>
      </w:tblGrid>
      <w:tr w:rsidR="00E54681" w:rsidRPr="003C73E4" w:rsidTr="00D46A68">
        <w:trPr>
          <w:trHeight w:val="486"/>
        </w:trPr>
        <w:tc>
          <w:tcPr>
            <w:tcW w:w="1668" w:type="dxa"/>
            <w:vAlign w:val="center"/>
          </w:tcPr>
          <w:p w:rsidR="00E54681" w:rsidRPr="003C73E4" w:rsidRDefault="00E54681" w:rsidP="005D0517">
            <w:pPr>
              <w:widowControl w:val="0"/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3C73E4">
              <w:rPr>
                <w:rFonts w:asciiTheme="minorEastAsia" w:eastAsiaTheme="minorEastAsia" w:hAnsiTheme="minorEastAsia" w:hint="eastAsia"/>
              </w:rPr>
              <w:t>商工会員</w:t>
            </w:r>
          </w:p>
        </w:tc>
        <w:tc>
          <w:tcPr>
            <w:tcW w:w="7102" w:type="dxa"/>
            <w:gridSpan w:val="4"/>
            <w:vAlign w:val="center"/>
          </w:tcPr>
          <w:p w:rsidR="00E54681" w:rsidRPr="003C73E4" w:rsidRDefault="00E54681" w:rsidP="005D0517">
            <w:pPr>
              <w:widowControl w:val="0"/>
              <w:kinsoku w:val="0"/>
              <w:autoSpaceDE w:val="0"/>
              <w:autoSpaceDN w:val="0"/>
              <w:adjustRightInd w:val="0"/>
              <w:ind w:leftChars="-43" w:hangingChars="43" w:hanging="107"/>
              <w:jc w:val="both"/>
              <w:rPr>
                <w:rFonts w:asciiTheme="minorEastAsia" w:eastAsiaTheme="minorEastAsia" w:hAnsiTheme="minorEastAsia"/>
              </w:rPr>
            </w:pPr>
            <w:r w:rsidRPr="003C73E4">
              <w:rPr>
                <w:rFonts w:asciiTheme="minorEastAsia" w:eastAsiaTheme="minorEastAsia" w:hAnsiTheme="minorEastAsia" w:hint="eastAsia"/>
              </w:rPr>
              <w:t xml:space="preserve">　商工会費の振替口座への入金　　□希望　・　□希望しない</w:t>
            </w:r>
          </w:p>
          <w:p w:rsidR="00E54681" w:rsidRPr="003C73E4" w:rsidRDefault="00E54681" w:rsidP="0057778B">
            <w:pPr>
              <w:widowControl w:val="0"/>
              <w:kinsoku w:val="0"/>
              <w:autoSpaceDE w:val="0"/>
              <w:autoSpaceDN w:val="0"/>
              <w:adjustRightInd w:val="0"/>
              <w:ind w:leftChars="-43" w:left="-107" w:firstLineChars="100" w:firstLine="248"/>
              <w:jc w:val="both"/>
              <w:rPr>
                <w:rFonts w:asciiTheme="minorEastAsia" w:eastAsiaTheme="minorEastAsia" w:hAnsiTheme="minorEastAsia"/>
              </w:rPr>
            </w:pPr>
            <w:r w:rsidRPr="0033468E">
              <w:rPr>
                <w:rFonts w:asciiTheme="minorEastAsia" w:eastAsiaTheme="minorEastAsia" w:hAnsiTheme="minorEastAsia" w:hint="eastAsia"/>
              </w:rPr>
              <w:t>（但し、申請者本人名義の口座に限る。</w:t>
            </w:r>
            <w:r w:rsidR="0057778B" w:rsidRPr="0033468E">
              <w:rPr>
                <w:rFonts w:asciiTheme="minorEastAsia" w:eastAsiaTheme="minorEastAsia" w:hAnsiTheme="minorEastAsia" w:hint="eastAsia"/>
              </w:rPr>
              <w:t>）</w:t>
            </w:r>
            <w:r w:rsidRPr="0057778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7778B">
              <w:rPr>
                <w:rFonts w:asciiTheme="minorEastAsia" w:eastAsiaTheme="minorEastAsia" w:hAnsiTheme="minorEastAsia"/>
              </w:rPr>
              <w:t xml:space="preserve">  </w:t>
            </w:r>
            <w:r w:rsidRPr="0057778B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E54681" w:rsidRPr="003C73E4" w:rsidTr="00D46A68">
        <w:trPr>
          <w:trHeight w:val="486"/>
        </w:trPr>
        <w:tc>
          <w:tcPr>
            <w:tcW w:w="1668" w:type="dxa"/>
            <w:vAlign w:val="center"/>
          </w:tcPr>
          <w:p w:rsidR="00E54681" w:rsidRPr="003C73E4" w:rsidRDefault="00E54681" w:rsidP="005D0517">
            <w:pPr>
              <w:widowControl w:val="0"/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3C73E4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7102" w:type="dxa"/>
            <w:gridSpan w:val="4"/>
            <w:vAlign w:val="center"/>
          </w:tcPr>
          <w:p w:rsidR="00E54681" w:rsidRPr="003C73E4" w:rsidRDefault="00E54681" w:rsidP="005D0517">
            <w:pPr>
              <w:widowControl w:val="0"/>
              <w:kinsoku w:val="0"/>
              <w:autoSpaceDE w:val="0"/>
              <w:autoSpaceDN w:val="0"/>
              <w:adjustRightInd w:val="0"/>
              <w:ind w:leftChars="-43" w:hangingChars="43" w:hanging="107"/>
              <w:jc w:val="both"/>
              <w:rPr>
                <w:rFonts w:asciiTheme="minorEastAsia" w:eastAsiaTheme="minorEastAsia" w:hAnsiTheme="minorEastAsia"/>
              </w:rPr>
            </w:pPr>
            <w:r w:rsidRPr="003C73E4">
              <w:rPr>
                <w:rFonts w:asciiTheme="minorEastAsia" w:eastAsiaTheme="minorEastAsia" w:hAnsiTheme="minorEastAsia" w:hint="eastAsia"/>
              </w:rPr>
              <w:t xml:space="preserve">　　　　　　 </w:t>
            </w:r>
            <w:r w:rsidRPr="003C73E4">
              <w:rPr>
                <w:rFonts w:asciiTheme="minorEastAsia" w:eastAsiaTheme="minorEastAsia" w:hAnsiTheme="minorEastAsia" w:hint="eastAsia"/>
                <w:spacing w:val="-10"/>
              </w:rPr>
              <w:t>銀行・信用金庫・信用組合・農協</w:t>
            </w:r>
            <w:r w:rsidRPr="003C73E4">
              <w:rPr>
                <w:rFonts w:asciiTheme="minorEastAsia" w:eastAsiaTheme="minorEastAsia" w:hAnsiTheme="minorEastAsia" w:hint="eastAsia"/>
              </w:rPr>
              <w:t xml:space="preserve">　  　　　　</w:t>
            </w:r>
            <w:r w:rsidRPr="003C73E4">
              <w:rPr>
                <w:rFonts w:asciiTheme="minorEastAsia" w:eastAsiaTheme="minorEastAsia" w:hAnsiTheme="minorEastAsia" w:hint="eastAsia"/>
                <w:spacing w:val="-10"/>
              </w:rPr>
              <w:t>支店</w:t>
            </w:r>
          </w:p>
        </w:tc>
      </w:tr>
      <w:tr w:rsidR="00E54681" w:rsidRPr="003C73E4" w:rsidTr="00D46A68">
        <w:trPr>
          <w:trHeight w:val="475"/>
        </w:trPr>
        <w:tc>
          <w:tcPr>
            <w:tcW w:w="1668" w:type="dxa"/>
            <w:vAlign w:val="center"/>
          </w:tcPr>
          <w:p w:rsidR="00E54681" w:rsidRPr="003C73E4" w:rsidRDefault="00E54681" w:rsidP="005D0517">
            <w:pPr>
              <w:widowControl w:val="0"/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3C73E4">
              <w:rPr>
                <w:rFonts w:asciiTheme="minorEastAsia" w:eastAsiaTheme="minorEastAsia" w:hAnsiTheme="minorEastAsia" w:hint="eastAsia"/>
              </w:rPr>
              <w:t>口座種別</w:t>
            </w:r>
          </w:p>
        </w:tc>
        <w:tc>
          <w:tcPr>
            <w:tcW w:w="2326" w:type="dxa"/>
            <w:gridSpan w:val="2"/>
            <w:vAlign w:val="center"/>
          </w:tcPr>
          <w:p w:rsidR="00E54681" w:rsidRPr="003C73E4" w:rsidRDefault="00E54681" w:rsidP="005D0517">
            <w:pPr>
              <w:widowControl w:val="0"/>
              <w:kinsoku w:val="0"/>
              <w:autoSpaceDE w:val="0"/>
              <w:autoSpaceDN w:val="0"/>
              <w:adjustRightInd w:val="0"/>
              <w:ind w:leftChars="-43" w:hangingChars="43" w:hanging="107"/>
              <w:jc w:val="center"/>
              <w:rPr>
                <w:rFonts w:asciiTheme="minorEastAsia" w:eastAsiaTheme="minorEastAsia" w:hAnsiTheme="minorEastAsia"/>
              </w:rPr>
            </w:pPr>
            <w:r w:rsidRPr="003C73E4">
              <w:rPr>
                <w:rFonts w:asciiTheme="minorEastAsia" w:eastAsiaTheme="minorEastAsia" w:hAnsiTheme="minorEastAsia" w:hint="eastAsia"/>
              </w:rPr>
              <w:t>普通 ・ 当座</w:t>
            </w:r>
          </w:p>
        </w:tc>
        <w:tc>
          <w:tcPr>
            <w:tcW w:w="1348" w:type="dxa"/>
            <w:vAlign w:val="center"/>
          </w:tcPr>
          <w:p w:rsidR="00E54681" w:rsidRPr="003C73E4" w:rsidRDefault="00E54681" w:rsidP="005D0517">
            <w:pPr>
              <w:widowControl w:val="0"/>
              <w:kinsoku w:val="0"/>
              <w:autoSpaceDE w:val="0"/>
              <w:autoSpaceDN w:val="0"/>
              <w:adjustRightInd w:val="0"/>
              <w:ind w:leftChars="-43" w:left="-106" w:rightChars="-93" w:right="-231" w:hanging="1"/>
              <w:jc w:val="center"/>
              <w:rPr>
                <w:rFonts w:asciiTheme="minorEastAsia" w:eastAsiaTheme="minorEastAsia" w:hAnsiTheme="minorEastAsia"/>
              </w:rPr>
            </w:pPr>
            <w:r w:rsidRPr="003C73E4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3428" w:type="dxa"/>
            <w:vAlign w:val="center"/>
          </w:tcPr>
          <w:p w:rsidR="00E54681" w:rsidRPr="003C73E4" w:rsidRDefault="00E54681" w:rsidP="005D0517">
            <w:pPr>
              <w:widowControl w:val="0"/>
              <w:kinsoku w:val="0"/>
              <w:autoSpaceDE w:val="0"/>
              <w:autoSpaceDN w:val="0"/>
              <w:adjustRightInd w:val="0"/>
              <w:ind w:leftChars="-43" w:hangingChars="43" w:hanging="107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E54681" w:rsidRPr="003C73E4" w:rsidTr="00D46A68">
        <w:trPr>
          <w:trHeight w:val="313"/>
        </w:trPr>
        <w:tc>
          <w:tcPr>
            <w:tcW w:w="1668" w:type="dxa"/>
            <w:vMerge w:val="restart"/>
            <w:vAlign w:val="center"/>
          </w:tcPr>
          <w:p w:rsidR="00E54681" w:rsidRPr="003C73E4" w:rsidRDefault="00E54681" w:rsidP="005D0517">
            <w:pPr>
              <w:widowControl w:val="0"/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3C73E4">
              <w:rPr>
                <w:rFonts w:asciiTheme="minorEastAsia" w:eastAsiaTheme="minorEastAsia" w:hAnsiTheme="minorEastAsia" w:hint="eastAsia"/>
              </w:rPr>
              <w:t>口座名義</w:t>
            </w:r>
          </w:p>
        </w:tc>
        <w:tc>
          <w:tcPr>
            <w:tcW w:w="1228" w:type="dxa"/>
            <w:vAlign w:val="center"/>
          </w:tcPr>
          <w:p w:rsidR="00E54681" w:rsidRPr="003C73E4" w:rsidRDefault="00E54681" w:rsidP="005D0517">
            <w:pPr>
              <w:widowControl w:val="0"/>
              <w:kinsoku w:val="0"/>
              <w:autoSpaceDE w:val="0"/>
              <w:autoSpaceDN w:val="0"/>
              <w:adjustRightInd w:val="0"/>
              <w:ind w:firstLineChars="6" w:firstLine="15"/>
              <w:jc w:val="both"/>
              <w:rPr>
                <w:rFonts w:asciiTheme="minorEastAsia" w:eastAsiaTheme="minorEastAsia" w:hAnsiTheme="minorEastAsia"/>
              </w:rPr>
            </w:pPr>
            <w:r w:rsidRPr="003C73E4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5874" w:type="dxa"/>
            <w:gridSpan w:val="3"/>
            <w:vAlign w:val="center"/>
          </w:tcPr>
          <w:p w:rsidR="00E54681" w:rsidRPr="003C73E4" w:rsidRDefault="00E54681" w:rsidP="005D0517">
            <w:pPr>
              <w:widowControl w:val="0"/>
              <w:kinsoku w:val="0"/>
              <w:autoSpaceDE w:val="0"/>
              <w:autoSpaceDN w:val="0"/>
              <w:adjustRightInd w:val="0"/>
              <w:ind w:leftChars="-43" w:hangingChars="43" w:hanging="107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E54681" w:rsidRPr="003C73E4" w:rsidTr="00D46A68">
        <w:trPr>
          <w:trHeight w:val="561"/>
        </w:trPr>
        <w:tc>
          <w:tcPr>
            <w:tcW w:w="1668" w:type="dxa"/>
            <w:vMerge/>
            <w:vAlign w:val="center"/>
          </w:tcPr>
          <w:p w:rsidR="00E54681" w:rsidRPr="003C73E4" w:rsidRDefault="00E54681" w:rsidP="005D0517">
            <w:pPr>
              <w:widowControl w:val="0"/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8" w:type="dxa"/>
            <w:vAlign w:val="center"/>
          </w:tcPr>
          <w:p w:rsidR="00E54681" w:rsidRPr="003C73E4" w:rsidRDefault="00E54681" w:rsidP="005D0517">
            <w:pPr>
              <w:widowControl w:val="0"/>
              <w:kinsoku w:val="0"/>
              <w:autoSpaceDE w:val="0"/>
              <w:autoSpaceDN w:val="0"/>
              <w:adjustRightInd w:val="0"/>
              <w:jc w:val="both"/>
              <w:rPr>
                <w:rFonts w:asciiTheme="minorEastAsia" w:eastAsiaTheme="minorEastAsia" w:hAnsiTheme="minorEastAsia"/>
              </w:rPr>
            </w:pPr>
            <w:r w:rsidRPr="003C73E4">
              <w:rPr>
                <w:rFonts w:asciiTheme="minorEastAsia" w:eastAsiaTheme="minorEastAsia" w:hAnsiTheme="minorEastAsia" w:hint="eastAsia"/>
              </w:rPr>
              <w:t>漢 字 等</w:t>
            </w:r>
          </w:p>
        </w:tc>
        <w:tc>
          <w:tcPr>
            <w:tcW w:w="5874" w:type="dxa"/>
            <w:gridSpan w:val="3"/>
            <w:vAlign w:val="center"/>
          </w:tcPr>
          <w:p w:rsidR="00E54681" w:rsidRPr="003C73E4" w:rsidRDefault="00E54681" w:rsidP="005D0517">
            <w:pPr>
              <w:widowControl w:val="0"/>
              <w:kinsoku w:val="0"/>
              <w:autoSpaceDE w:val="0"/>
              <w:autoSpaceDN w:val="0"/>
              <w:adjustRightInd w:val="0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46669A" w:rsidRPr="0057778B" w:rsidRDefault="0046669A" w:rsidP="0046669A">
      <w:pPr>
        <w:widowControl w:val="0"/>
        <w:kinsoku w:val="0"/>
        <w:autoSpaceDE w:val="0"/>
        <w:autoSpaceDN w:val="0"/>
        <w:adjustRightInd w:val="0"/>
        <w:snapToGrid w:val="0"/>
        <w:spacing w:beforeLines="50" w:before="164" w:line="300" w:lineRule="exact"/>
        <w:rPr>
          <w:rFonts w:asciiTheme="minorEastAsia" w:eastAsiaTheme="minorEastAsia" w:hAnsiTheme="minorEastAsia"/>
        </w:rPr>
      </w:pPr>
      <w:r w:rsidRPr="0057778B">
        <w:rPr>
          <w:rFonts w:asciiTheme="minorEastAsia" w:eastAsiaTheme="minorEastAsia" w:hAnsiTheme="minorEastAsia" w:hint="eastAsia"/>
        </w:rPr>
        <w:t xml:space="preserve">４　</w:t>
      </w:r>
      <w:r w:rsidRPr="0057778B">
        <w:rPr>
          <w:rFonts w:asciiTheme="minorEastAsia" w:eastAsiaTheme="minorEastAsia" w:hAnsiTheme="minorEastAsia" w:hint="eastAsia"/>
          <w:sz w:val="28"/>
          <w:szCs w:val="28"/>
        </w:rPr>
        <w:t>□</w:t>
      </w:r>
      <w:r w:rsidRPr="0057778B">
        <w:rPr>
          <w:rFonts w:asciiTheme="minorEastAsia" w:eastAsiaTheme="minorEastAsia" w:hAnsiTheme="minorEastAsia" w:hint="eastAsia"/>
        </w:rPr>
        <w:t xml:space="preserve">　令和４年度多可町水田営農継続支援金の支給を受けない。</w:t>
      </w:r>
    </w:p>
    <w:p w:rsidR="0046669A" w:rsidRDefault="0046669A" w:rsidP="00B95EA3">
      <w:pPr>
        <w:widowControl w:val="0"/>
        <w:kinsoku w:val="0"/>
        <w:autoSpaceDE w:val="0"/>
        <w:autoSpaceDN w:val="0"/>
        <w:adjustRightInd w:val="0"/>
        <w:snapToGrid w:val="0"/>
        <w:spacing w:beforeLines="50" w:before="164" w:line="300" w:lineRule="exact"/>
        <w:ind w:firstLineChars="100" w:firstLine="248"/>
        <w:rPr>
          <w:rFonts w:asciiTheme="minorEastAsia" w:eastAsiaTheme="minorEastAsia" w:hAnsiTheme="minorEastAsia"/>
        </w:rPr>
      </w:pPr>
    </w:p>
    <w:p w:rsidR="00C05482" w:rsidRDefault="00653CE5" w:rsidP="00B95EA3">
      <w:pPr>
        <w:widowControl w:val="0"/>
        <w:kinsoku w:val="0"/>
        <w:autoSpaceDE w:val="0"/>
        <w:autoSpaceDN w:val="0"/>
        <w:adjustRightInd w:val="0"/>
        <w:snapToGrid w:val="0"/>
        <w:spacing w:beforeLines="50" w:before="164" w:line="300" w:lineRule="exact"/>
        <w:ind w:firstLineChars="100" w:firstLine="248"/>
        <w:rPr>
          <w:rFonts w:asciiTheme="minorEastAsia" w:eastAsiaTheme="minorEastAsia" w:hAnsiTheme="minorEastAsia"/>
        </w:rPr>
      </w:pPr>
      <w:r w:rsidRPr="00B95EA3">
        <w:rPr>
          <w:rFonts w:asciiTheme="minorEastAsia" w:eastAsiaTheme="minorEastAsia" w:hAnsiTheme="minorEastAsia" w:hint="eastAsia"/>
        </w:rPr>
        <w:t>【裏面も</w:t>
      </w:r>
      <w:r w:rsidR="00C05482" w:rsidRPr="00B95EA3">
        <w:rPr>
          <w:rFonts w:asciiTheme="minorEastAsia" w:eastAsiaTheme="minorEastAsia" w:hAnsiTheme="minorEastAsia" w:hint="eastAsia"/>
        </w:rPr>
        <w:t>必ず</w:t>
      </w:r>
      <w:r w:rsidRPr="00B95EA3">
        <w:rPr>
          <w:rFonts w:asciiTheme="minorEastAsia" w:eastAsiaTheme="minorEastAsia" w:hAnsiTheme="minorEastAsia" w:hint="eastAsia"/>
        </w:rPr>
        <w:t>御確認ください。】</w:t>
      </w:r>
    </w:p>
    <w:p w:rsidR="00C05482" w:rsidRPr="000260C1" w:rsidRDefault="00C05482" w:rsidP="00A25521">
      <w:pPr>
        <w:widowControl w:val="0"/>
        <w:kinsoku w:val="0"/>
        <w:autoSpaceDE w:val="0"/>
        <w:autoSpaceDN w:val="0"/>
        <w:adjustRightInd w:val="0"/>
        <w:snapToGrid w:val="0"/>
        <w:spacing w:line="180" w:lineRule="exact"/>
        <w:rPr>
          <w:rFonts w:asciiTheme="minorEastAsia" w:eastAsiaTheme="minorEastAsia" w:hAnsiTheme="minorEastAsia"/>
        </w:rPr>
      </w:pPr>
    </w:p>
    <w:p w:rsidR="00374001" w:rsidRDefault="00C836ED" w:rsidP="00374001">
      <w:pPr>
        <w:widowControl w:val="0"/>
        <w:kinsoku w:val="0"/>
        <w:autoSpaceDE w:val="0"/>
        <w:autoSpaceDN w:val="0"/>
        <w:adjustRightInd w:val="0"/>
        <w:ind w:firstLineChars="100" w:firstLine="288"/>
        <w:rPr>
          <w:rFonts w:asciiTheme="majorEastAsia" w:eastAsiaTheme="majorEastAsia" w:hAnsiTheme="majorEastAsia"/>
          <w:sz w:val="28"/>
          <w:szCs w:val="28"/>
        </w:rPr>
      </w:pPr>
      <w:r>
        <w:rPr>
          <w:rFonts w:hAnsi="ＭＳ 明朝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-41910</wp:posOffset>
                </wp:positionV>
                <wp:extent cx="6257925" cy="8134185"/>
                <wp:effectExtent l="0" t="0" r="2857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81341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EBD0B8B" id="正方形/長方形 1" o:spid="_x0000_s1026" style="position:absolute;left:0;text-align:left;margin-left:-16.1pt;margin-top:-3.3pt;width:492.75pt;height:6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jBrAIAAI8FAAAOAAAAZHJzL2Uyb0RvYy54bWysVM1uEzEQviPxDpbvdJOQ9GfVTRW1KkKq&#10;2ogW9ex67e5KXo+xnWzCe8ADwJkz4sDjUIm3YGxvNqFUHBB78M54Zr758cwcn6waRZbCuhp0QYd7&#10;A0qE5lDW+r6gb2/OXxxS4jzTJVOgRUHXwtGT6fNnx63JxQgqUKWwBEG0y1tT0Mp7k2eZ45VomNsD&#10;IzQKJdiGeWTtfVZa1iJ6o7LRYLCftWBLY4EL5/D2LAnpNOJLKbi/ktIJT1RBMTYfTxvPu3Bm02OW&#10;31tmqpp3YbB/iKJhtUanPdQZ84wsbP0HVFNzCw6k3+PQZCBlzUXMAbMZDh5lc10xI2IuWBxn+jK5&#10;/wfLL5dzS+oS344SzRp8oocvnx8+fvvx/VP288PXRJFhKFRrXI7612ZuO84hGbJeSduEP+ZDVrG4&#10;6764YuUJx8v90eTgaDShhKPscPhyPDycBNRsa26s868ENCQQBbX4erGobHnhfFLdqARvGs5rpfCe&#10;5UqH04Gqy3AXmdBC4lRZsmT4+H4Vc0BvO1rIBcssZJZyiZRfK5FQ3wiJxcHoRzGQ2JZbTMa50H6Y&#10;RBUrRXI1GeDXpdZbxESVRsCALDHIHrsD+D3eDXZKu9MPpiJ2dW88+Ftgybi3iJ5B+964qTXYpwAU&#10;ZtV5TvqbIqXShCrdQbnG1rGQZsoZfl7js10w5+fM4hDhuOFi8Fd4SAVtQaGjKKnAvn/qPuhjb6OU&#10;khaHsqDu3YJZQYl6rbHrj4bjcZjiyIwnByNk7K7kbleiF80p4NNjZ2N0kQz6Xm1IaaG5xf0xC15R&#10;xDRH3wXl3m6YU5+WBW4gLmazqIaTa5i/0NeGB/BQ1dCWN6tbZk3Xux7b/hI2A8zyRy2cdIOlhtnC&#10;g6xjf2/r2tUbpz42TrehwlrZ5aPWdo9OfwEAAP//AwBQSwMEFAAGAAgAAAAhAOw/1crjAAAACwEA&#10;AA8AAABkcnMvZG93bnJldi54bWxMj01Lw0AQhu+C/2EZwUtpN25q1JhNKUJtERSsevC2zU6zwewH&#10;2W0b/73jSW8zzMM7z1stRtuzIw6x807C1SwDhq7xunOthPe31fQWWEzKadV7hxK+McKiPj+rVKn9&#10;yb3icZtaRiEulkqCSSmUnMfGoFVx5gM6uu39YFWidWi5HtSJwm3PRZYV3KrO0QejAj4YbL62Byth&#10;tTaTJX96/gib+LK3YhMe15NPKS8vxuU9sIRj+oPhV5/UoSannT84HVkvYZoLQSgNRQGMgLvrPAe2&#10;I1LczOfA64r/71D/AAAA//8DAFBLAQItABQABgAIAAAAIQC2gziS/gAAAOEBAAATAAAAAAAAAAAA&#10;AAAAAAAAAABbQ29udGVudF9UeXBlc10ueG1sUEsBAi0AFAAGAAgAAAAhADj9If/WAAAAlAEAAAsA&#10;AAAAAAAAAAAAAAAALwEAAF9yZWxzLy5yZWxzUEsBAi0AFAAGAAgAAAAhANiROMGsAgAAjwUAAA4A&#10;AAAAAAAAAAAAAAAALgIAAGRycy9lMm9Eb2MueG1sUEsBAi0AFAAGAAgAAAAhAOw/1crjAAAACwEA&#10;AA8AAAAAAAAAAAAAAAAABgUAAGRycy9kb3ducmV2LnhtbFBLBQYAAAAABAAEAPMAAAAWBgAAAAA=&#10;" filled="f" strokecolor="black [3213]" strokeweight="2pt"/>
            </w:pict>
          </mc:Fallback>
        </mc:AlternateContent>
      </w:r>
      <w:r w:rsidR="00374001" w:rsidRPr="00B95EA3">
        <w:rPr>
          <w:rFonts w:asciiTheme="majorEastAsia" w:eastAsiaTheme="majorEastAsia" w:hAnsiTheme="majorEastAsia" w:hint="eastAsia"/>
          <w:sz w:val="28"/>
          <w:szCs w:val="28"/>
        </w:rPr>
        <w:t>＜この申請書兼請求書とともに提出する書類（各１種類）＞</w:t>
      </w:r>
    </w:p>
    <w:p w:rsidR="00B907CF" w:rsidRDefault="00B907CF" w:rsidP="00B907CF">
      <w:pPr>
        <w:widowControl w:val="0"/>
        <w:kinsoku w:val="0"/>
        <w:autoSpaceDE w:val="0"/>
        <w:autoSpaceDN w:val="0"/>
        <w:adjustRightInd w:val="0"/>
        <w:spacing w:line="2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　</w:t>
      </w:r>
    </w:p>
    <w:p w:rsidR="00374001" w:rsidRPr="00B95EA3" w:rsidRDefault="00374001" w:rsidP="00374001">
      <w:pPr>
        <w:widowControl w:val="0"/>
        <w:kinsoku w:val="0"/>
        <w:autoSpaceDE w:val="0"/>
        <w:autoSpaceDN w:val="0"/>
        <w:adjustRightInd w:val="0"/>
        <w:spacing w:line="300" w:lineRule="exact"/>
        <w:rPr>
          <w:rFonts w:asciiTheme="minorEastAsia" w:eastAsiaTheme="minorEastAsia" w:hAnsiTheme="minorEastAsia"/>
          <w:spacing w:val="-6"/>
        </w:rPr>
      </w:pPr>
      <w:r w:rsidRPr="00B95EA3">
        <w:rPr>
          <w:rFonts w:asciiTheme="minorEastAsia" w:eastAsiaTheme="minorEastAsia" w:hAnsiTheme="minorEastAsia" w:hint="eastAsia"/>
        </w:rPr>
        <w:t xml:space="preserve">　</w:t>
      </w:r>
      <w:r w:rsidRPr="00B95EA3">
        <w:rPr>
          <w:rFonts w:asciiTheme="minorEastAsia" w:eastAsiaTheme="minorEastAsia" w:hAnsiTheme="minorEastAsia" w:hint="eastAsia"/>
          <w:spacing w:val="-6"/>
        </w:rPr>
        <w:t xml:space="preserve">□ </w:t>
      </w:r>
      <w:r>
        <w:rPr>
          <w:rFonts w:asciiTheme="minorEastAsia" w:eastAsiaTheme="minorEastAsia" w:hAnsiTheme="minorEastAsia" w:hint="eastAsia"/>
          <w:spacing w:val="-6"/>
        </w:rPr>
        <w:t>町</w:t>
      </w:r>
      <w:r w:rsidRPr="00B95EA3">
        <w:rPr>
          <w:rFonts w:asciiTheme="minorEastAsia" w:eastAsiaTheme="minorEastAsia" w:hAnsiTheme="minorEastAsia" w:hint="eastAsia"/>
          <w:spacing w:val="-6"/>
        </w:rPr>
        <w:t>内の事業所において事業を開始していることを明らかにする書類</w:t>
      </w:r>
    </w:p>
    <w:p w:rsidR="00374001" w:rsidRDefault="00374001" w:rsidP="00374001">
      <w:pPr>
        <w:widowControl w:val="0"/>
        <w:kinsoku w:val="0"/>
        <w:autoSpaceDE w:val="0"/>
        <w:autoSpaceDN w:val="0"/>
        <w:adjustRightInd w:val="0"/>
        <w:spacing w:line="300" w:lineRule="exact"/>
        <w:rPr>
          <w:rFonts w:asciiTheme="minorEastAsia" w:eastAsiaTheme="minorEastAsia" w:hAnsiTheme="minorEastAsia"/>
          <w:spacing w:val="-6"/>
        </w:rPr>
      </w:pPr>
      <w:r w:rsidRPr="00B95EA3">
        <w:rPr>
          <w:rFonts w:asciiTheme="minorEastAsia" w:eastAsiaTheme="minorEastAsia" w:hAnsiTheme="minorEastAsia" w:hint="eastAsia"/>
          <w:spacing w:val="-6"/>
        </w:rPr>
        <w:t xml:space="preserve">　　 </w:t>
      </w:r>
      <w:r w:rsidR="00AE2DD8">
        <w:rPr>
          <w:rFonts w:asciiTheme="minorEastAsia" w:eastAsiaTheme="minorEastAsia" w:hAnsiTheme="minorEastAsia" w:hint="eastAsia"/>
          <w:spacing w:val="-6"/>
        </w:rPr>
        <w:t>（</w:t>
      </w:r>
      <w:r w:rsidRPr="00B95EA3">
        <w:rPr>
          <w:rFonts w:asciiTheme="minorEastAsia" w:eastAsiaTheme="minorEastAsia" w:hAnsiTheme="minorEastAsia" w:hint="eastAsia"/>
          <w:spacing w:val="-6"/>
        </w:rPr>
        <w:t>登記事項証明書・確定申告書・開業届の写し、パンフレット　など）</w:t>
      </w:r>
    </w:p>
    <w:p w:rsidR="00B907CF" w:rsidRDefault="00B907CF" w:rsidP="00B907CF">
      <w:pPr>
        <w:widowControl w:val="0"/>
        <w:kinsoku w:val="0"/>
        <w:autoSpaceDE w:val="0"/>
        <w:autoSpaceDN w:val="0"/>
        <w:adjustRightInd w:val="0"/>
        <w:spacing w:line="140" w:lineRule="exact"/>
        <w:rPr>
          <w:rFonts w:asciiTheme="minorEastAsia" w:eastAsiaTheme="minorEastAsia" w:hAnsiTheme="minorEastAsia"/>
          <w:spacing w:val="-6"/>
        </w:rPr>
      </w:pPr>
      <w:r>
        <w:rPr>
          <w:rFonts w:asciiTheme="minorEastAsia" w:eastAsiaTheme="minorEastAsia" w:hAnsiTheme="minorEastAsia" w:hint="eastAsia"/>
          <w:spacing w:val="-6"/>
        </w:rPr>
        <w:t xml:space="preserve">　　　</w:t>
      </w:r>
    </w:p>
    <w:p w:rsidR="00B907CF" w:rsidRPr="00306694" w:rsidRDefault="00B907CF" w:rsidP="00B907CF">
      <w:pPr>
        <w:widowControl w:val="0"/>
        <w:kinsoku w:val="0"/>
        <w:autoSpaceDE w:val="0"/>
        <w:autoSpaceDN w:val="0"/>
        <w:adjustRightInd w:val="0"/>
        <w:spacing w:line="300" w:lineRule="exact"/>
        <w:ind w:left="827" w:hangingChars="350" w:hanging="827"/>
        <w:rPr>
          <w:rFonts w:asciiTheme="minorEastAsia" w:eastAsiaTheme="minorEastAsia" w:hAnsiTheme="minorEastAsia"/>
          <w:b/>
          <w:spacing w:val="-6"/>
        </w:rPr>
      </w:pPr>
      <w:r>
        <w:rPr>
          <w:rFonts w:asciiTheme="minorEastAsia" w:eastAsiaTheme="minorEastAsia" w:hAnsiTheme="minorEastAsia"/>
          <w:spacing w:val="-6"/>
        </w:rPr>
        <w:t xml:space="preserve">　</w:t>
      </w:r>
      <w:r w:rsidRPr="00306694">
        <w:rPr>
          <w:rFonts w:asciiTheme="minorEastAsia" w:eastAsiaTheme="minorEastAsia" w:hAnsiTheme="minorEastAsia"/>
          <w:b/>
          <w:spacing w:val="-6"/>
        </w:rPr>
        <w:t xml:space="preserve">　※ </w:t>
      </w:r>
      <w:r w:rsidRPr="00306694">
        <w:rPr>
          <w:rFonts w:asciiTheme="minorEastAsia" w:eastAsiaTheme="minorEastAsia" w:hAnsiTheme="minorEastAsia" w:hint="eastAsia"/>
          <w:b/>
          <w:spacing w:val="-6"/>
        </w:rPr>
        <w:t>確定申告書第１表の控えには、税務署の収受日付印の押印（税務署においてｅ-Taxにより申告した場合は、受付日時が印字）されていること、ｅ-Taxによる申告の場合は「受信通知」を添付することが必要です。</w:t>
      </w:r>
    </w:p>
    <w:p w:rsidR="00B907CF" w:rsidRPr="00306694" w:rsidRDefault="00B907CF" w:rsidP="00B907CF">
      <w:pPr>
        <w:widowControl w:val="0"/>
        <w:kinsoku w:val="0"/>
        <w:autoSpaceDE w:val="0"/>
        <w:autoSpaceDN w:val="0"/>
        <w:adjustRightInd w:val="0"/>
        <w:spacing w:line="140" w:lineRule="exact"/>
        <w:ind w:left="711" w:hangingChars="300" w:hanging="711"/>
        <w:rPr>
          <w:rFonts w:asciiTheme="minorEastAsia" w:eastAsiaTheme="minorEastAsia" w:hAnsiTheme="minorEastAsia"/>
          <w:b/>
          <w:spacing w:val="-6"/>
        </w:rPr>
      </w:pPr>
      <w:r w:rsidRPr="00306694">
        <w:rPr>
          <w:rFonts w:asciiTheme="minorEastAsia" w:eastAsiaTheme="minorEastAsia" w:hAnsiTheme="minorEastAsia"/>
          <w:b/>
          <w:spacing w:val="-6"/>
        </w:rPr>
        <w:t xml:space="preserve">　　　　　　</w:t>
      </w:r>
    </w:p>
    <w:p w:rsidR="00B907CF" w:rsidRPr="00306694" w:rsidRDefault="00B907CF" w:rsidP="00B907CF">
      <w:pPr>
        <w:widowControl w:val="0"/>
        <w:kinsoku w:val="0"/>
        <w:autoSpaceDE w:val="0"/>
        <w:autoSpaceDN w:val="0"/>
        <w:adjustRightInd w:val="0"/>
        <w:spacing w:line="300" w:lineRule="exact"/>
        <w:ind w:firstLineChars="200" w:firstLine="474"/>
        <w:rPr>
          <w:rFonts w:asciiTheme="minorEastAsia" w:eastAsiaTheme="minorEastAsia" w:hAnsiTheme="minorEastAsia"/>
          <w:b/>
          <w:spacing w:val="-6"/>
        </w:rPr>
      </w:pPr>
      <w:r w:rsidRPr="00306694">
        <w:rPr>
          <w:rFonts w:asciiTheme="minorEastAsia" w:eastAsiaTheme="minorEastAsia" w:hAnsiTheme="minorEastAsia" w:hint="eastAsia"/>
          <w:b/>
          <w:spacing w:val="-6"/>
        </w:rPr>
        <w:t>※ 開業届（税務署の収受日付印の押印が必要です。）など）</w:t>
      </w:r>
    </w:p>
    <w:p w:rsidR="00374001" w:rsidRPr="00306694" w:rsidRDefault="00374001" w:rsidP="00374001">
      <w:pPr>
        <w:widowControl w:val="0"/>
        <w:kinsoku w:val="0"/>
        <w:autoSpaceDE w:val="0"/>
        <w:autoSpaceDN w:val="0"/>
        <w:adjustRightInd w:val="0"/>
        <w:spacing w:line="300" w:lineRule="exact"/>
        <w:rPr>
          <w:rFonts w:asciiTheme="minorEastAsia" w:eastAsiaTheme="minorEastAsia" w:hAnsiTheme="minorEastAsia"/>
          <w:b/>
          <w:spacing w:val="-6"/>
        </w:rPr>
      </w:pPr>
    </w:p>
    <w:p w:rsidR="00374001" w:rsidRPr="00B95EA3" w:rsidRDefault="00374001" w:rsidP="0071142A">
      <w:pPr>
        <w:widowControl w:val="0"/>
        <w:kinsoku w:val="0"/>
        <w:autoSpaceDE w:val="0"/>
        <w:autoSpaceDN w:val="0"/>
        <w:adjustRightInd w:val="0"/>
        <w:spacing w:line="300" w:lineRule="exact"/>
        <w:ind w:left="591" w:hangingChars="250" w:hanging="591"/>
        <w:rPr>
          <w:rFonts w:asciiTheme="minorEastAsia" w:eastAsiaTheme="minorEastAsia" w:hAnsiTheme="minorEastAsia"/>
          <w:spacing w:val="-6"/>
        </w:rPr>
      </w:pPr>
      <w:r w:rsidRPr="00B95EA3">
        <w:rPr>
          <w:rFonts w:asciiTheme="minorEastAsia" w:eastAsiaTheme="minorEastAsia" w:hAnsiTheme="minorEastAsia" w:hint="eastAsia"/>
          <w:spacing w:val="-6"/>
        </w:rPr>
        <w:t xml:space="preserve">　□ </w:t>
      </w:r>
      <w:r w:rsidRPr="0071142A">
        <w:rPr>
          <w:rFonts w:asciiTheme="minorEastAsia" w:eastAsiaTheme="minorEastAsia" w:hAnsiTheme="minorEastAsia" w:hint="eastAsia"/>
          <w:b/>
        </w:rPr>
        <w:t>令和</w:t>
      </w:r>
      <w:r w:rsidR="00EE361D">
        <w:rPr>
          <w:rFonts w:asciiTheme="minorEastAsia" w:eastAsiaTheme="minorEastAsia" w:hAnsiTheme="minorEastAsia"/>
          <w:b/>
        </w:rPr>
        <w:t>４</w:t>
      </w:r>
      <w:r w:rsidRPr="0071142A">
        <w:rPr>
          <w:rFonts w:asciiTheme="minorEastAsia" w:eastAsiaTheme="minorEastAsia" w:hAnsiTheme="minorEastAsia" w:hint="eastAsia"/>
          <w:b/>
        </w:rPr>
        <w:t>年</w:t>
      </w:r>
      <w:r w:rsidR="00EE361D">
        <w:rPr>
          <w:rFonts w:asciiTheme="minorEastAsia" w:eastAsiaTheme="minorEastAsia" w:hAnsiTheme="minorEastAsia" w:hint="eastAsia"/>
          <w:b/>
        </w:rPr>
        <w:t>１</w:t>
      </w:r>
      <w:r w:rsidRPr="0071142A">
        <w:rPr>
          <w:rFonts w:asciiTheme="minorEastAsia" w:eastAsiaTheme="minorEastAsia" w:hAnsiTheme="minorEastAsia" w:hint="eastAsia"/>
          <w:b/>
        </w:rPr>
        <w:t>月</w:t>
      </w:r>
      <w:r w:rsidR="00471A35" w:rsidRPr="00471A35">
        <w:rPr>
          <w:rFonts w:asciiTheme="minorEastAsia" w:eastAsiaTheme="minorEastAsia" w:hAnsiTheme="minorEastAsia" w:hint="eastAsia"/>
          <w:b/>
        </w:rPr>
        <w:t>,</w:t>
      </w:r>
      <w:r w:rsidR="008C02F7" w:rsidRPr="00471A35">
        <w:rPr>
          <w:rFonts w:asciiTheme="minorEastAsia" w:eastAsiaTheme="minorEastAsia" w:hAnsiTheme="minorEastAsia" w:hint="eastAsia"/>
          <w:b/>
        </w:rPr>
        <w:t>２</w:t>
      </w:r>
      <w:r w:rsidRPr="00471A35">
        <w:rPr>
          <w:rFonts w:asciiTheme="minorEastAsia" w:eastAsiaTheme="minorEastAsia" w:hAnsiTheme="minorEastAsia" w:hint="eastAsia"/>
          <w:b/>
        </w:rPr>
        <w:t>月</w:t>
      </w:r>
      <w:r w:rsidR="00471A35" w:rsidRPr="00471A35">
        <w:rPr>
          <w:rFonts w:asciiTheme="minorEastAsia" w:eastAsiaTheme="minorEastAsia" w:hAnsiTheme="minorEastAsia" w:hint="eastAsia"/>
          <w:b/>
        </w:rPr>
        <w:t>,</w:t>
      </w:r>
      <w:r w:rsidR="008C02F7" w:rsidRPr="00471A35">
        <w:rPr>
          <w:rFonts w:asciiTheme="minorEastAsia" w:eastAsiaTheme="minorEastAsia" w:hAnsiTheme="minorEastAsia" w:hint="eastAsia"/>
          <w:b/>
        </w:rPr>
        <w:t>３</w:t>
      </w:r>
      <w:r w:rsidRPr="00471A35">
        <w:rPr>
          <w:rFonts w:asciiTheme="minorEastAsia" w:eastAsiaTheme="minorEastAsia" w:hAnsiTheme="minorEastAsia" w:hint="eastAsia"/>
          <w:b/>
        </w:rPr>
        <w:t>月</w:t>
      </w:r>
      <w:r w:rsidR="00471A35" w:rsidRPr="00471A35">
        <w:rPr>
          <w:rFonts w:asciiTheme="minorEastAsia" w:eastAsiaTheme="minorEastAsia" w:hAnsiTheme="minorEastAsia" w:hint="eastAsia"/>
          <w:b/>
        </w:rPr>
        <w:t>,</w:t>
      </w:r>
      <w:r w:rsidR="008C02F7" w:rsidRPr="00471A35">
        <w:rPr>
          <w:rFonts w:asciiTheme="minorEastAsia" w:eastAsiaTheme="minorEastAsia" w:hAnsiTheme="minorEastAsia" w:hint="eastAsia"/>
          <w:b/>
        </w:rPr>
        <w:t>４</w:t>
      </w:r>
      <w:r w:rsidR="00B4601D" w:rsidRPr="00471A35">
        <w:rPr>
          <w:rFonts w:asciiTheme="minorEastAsia" w:eastAsiaTheme="minorEastAsia" w:hAnsiTheme="minorEastAsia" w:hint="eastAsia"/>
          <w:b/>
        </w:rPr>
        <w:t>月</w:t>
      </w:r>
      <w:r w:rsidR="00471A35" w:rsidRPr="00471A35">
        <w:rPr>
          <w:rFonts w:asciiTheme="minorEastAsia" w:eastAsiaTheme="minorEastAsia" w:hAnsiTheme="minorEastAsia" w:hint="eastAsia"/>
          <w:b/>
        </w:rPr>
        <w:t>,</w:t>
      </w:r>
      <w:r w:rsidR="008C02F7" w:rsidRPr="00471A35">
        <w:rPr>
          <w:rFonts w:asciiTheme="minorEastAsia" w:eastAsiaTheme="minorEastAsia" w:hAnsiTheme="minorEastAsia" w:hint="eastAsia"/>
          <w:b/>
        </w:rPr>
        <w:t>５</w:t>
      </w:r>
      <w:r w:rsidR="00B4601D" w:rsidRPr="00471A35">
        <w:rPr>
          <w:rFonts w:asciiTheme="minorEastAsia" w:eastAsiaTheme="minorEastAsia" w:hAnsiTheme="minorEastAsia" w:hint="eastAsia"/>
          <w:b/>
        </w:rPr>
        <w:t>月</w:t>
      </w:r>
      <w:r w:rsidR="00471A35" w:rsidRPr="00471A35">
        <w:rPr>
          <w:rFonts w:asciiTheme="minorEastAsia" w:eastAsiaTheme="minorEastAsia" w:hAnsiTheme="minorEastAsia" w:hint="eastAsia"/>
          <w:b/>
        </w:rPr>
        <w:t>,</w:t>
      </w:r>
      <w:r w:rsidR="008C02F7" w:rsidRPr="00471A35">
        <w:rPr>
          <w:rFonts w:asciiTheme="minorEastAsia" w:eastAsiaTheme="minorEastAsia" w:hAnsiTheme="minorEastAsia" w:hint="eastAsia"/>
          <w:b/>
        </w:rPr>
        <w:t>６</w:t>
      </w:r>
      <w:r w:rsidR="00B4601D" w:rsidRPr="00471A35">
        <w:rPr>
          <w:rFonts w:asciiTheme="minorEastAsia" w:eastAsiaTheme="minorEastAsia" w:hAnsiTheme="minorEastAsia" w:hint="eastAsia"/>
          <w:b/>
        </w:rPr>
        <w:t>月</w:t>
      </w:r>
      <w:r w:rsidR="00471A35" w:rsidRPr="00471A35">
        <w:rPr>
          <w:rFonts w:asciiTheme="minorEastAsia" w:eastAsiaTheme="minorEastAsia" w:hAnsiTheme="minorEastAsia" w:hint="eastAsia"/>
          <w:b/>
        </w:rPr>
        <w:t>,</w:t>
      </w:r>
      <w:r w:rsidR="00471A35">
        <w:rPr>
          <w:rFonts w:asciiTheme="minorEastAsia" w:eastAsiaTheme="minorEastAsia" w:hAnsiTheme="minorEastAsia" w:hint="eastAsia"/>
          <w:b/>
        </w:rPr>
        <w:t>７</w:t>
      </w:r>
      <w:r w:rsidR="00471A35" w:rsidRPr="00471A35">
        <w:rPr>
          <w:rFonts w:asciiTheme="minorEastAsia" w:eastAsiaTheme="minorEastAsia" w:hAnsiTheme="minorEastAsia" w:hint="eastAsia"/>
          <w:b/>
        </w:rPr>
        <w:t>月,８月,９月,</w:t>
      </w:r>
      <w:r w:rsidR="004513F8" w:rsidRPr="00471A35">
        <w:rPr>
          <w:rFonts w:asciiTheme="minorEastAsia" w:eastAsiaTheme="minorEastAsia" w:hAnsiTheme="minorEastAsia" w:hint="eastAsia"/>
          <w:b/>
        </w:rPr>
        <w:t>１０月</w:t>
      </w:r>
      <w:r w:rsidRPr="0071142A">
        <w:rPr>
          <w:rFonts w:asciiTheme="minorEastAsia" w:eastAsiaTheme="minorEastAsia" w:hAnsiTheme="minorEastAsia" w:hint="eastAsia"/>
        </w:rPr>
        <w:t>のいずれかの</w:t>
      </w:r>
      <w:r w:rsidR="0071142A" w:rsidRPr="0033468E">
        <w:rPr>
          <w:rFonts w:asciiTheme="minorEastAsia" w:eastAsiaTheme="minorEastAsia" w:hAnsiTheme="minorEastAsia" w:hint="eastAsia"/>
        </w:rPr>
        <w:t>売上総利益率又は営業利益率の減少</w:t>
      </w:r>
      <w:r w:rsidRPr="0071142A">
        <w:rPr>
          <w:rFonts w:asciiTheme="minorEastAsia" w:eastAsiaTheme="minorEastAsia" w:hAnsiTheme="minorEastAsia" w:hint="eastAsia"/>
        </w:rPr>
        <w:t>が確認できるもの</w:t>
      </w:r>
      <w:r w:rsidR="0071142A">
        <w:rPr>
          <w:rFonts w:asciiTheme="minorEastAsia" w:eastAsiaTheme="minorEastAsia" w:hAnsiTheme="minorEastAsia" w:hint="eastAsia"/>
        </w:rPr>
        <w:t xml:space="preserve">　</w:t>
      </w:r>
      <w:r w:rsidRPr="00B95EA3">
        <w:rPr>
          <w:rFonts w:asciiTheme="minorEastAsia" w:eastAsiaTheme="minorEastAsia" w:hAnsiTheme="minorEastAsia" w:hint="eastAsia"/>
          <w:spacing w:val="-6"/>
        </w:rPr>
        <w:t>（売上台帳・帳簿の写し　など）</w:t>
      </w:r>
    </w:p>
    <w:p w:rsidR="00374001" w:rsidRDefault="00374001" w:rsidP="00374001">
      <w:pPr>
        <w:widowControl w:val="0"/>
        <w:kinsoku w:val="0"/>
        <w:autoSpaceDE w:val="0"/>
        <w:autoSpaceDN w:val="0"/>
        <w:adjustRightInd w:val="0"/>
        <w:spacing w:line="300" w:lineRule="exact"/>
        <w:ind w:left="591" w:hangingChars="250" w:hanging="591"/>
        <w:rPr>
          <w:rFonts w:asciiTheme="minorEastAsia" w:eastAsiaTheme="minorEastAsia" w:hAnsiTheme="minorEastAsia"/>
          <w:spacing w:val="-6"/>
        </w:rPr>
      </w:pPr>
    </w:p>
    <w:p w:rsidR="0071142A" w:rsidRDefault="00374001" w:rsidP="0071142A">
      <w:pPr>
        <w:widowControl w:val="0"/>
        <w:kinsoku w:val="0"/>
        <w:autoSpaceDE w:val="0"/>
        <w:autoSpaceDN w:val="0"/>
        <w:adjustRightInd w:val="0"/>
        <w:spacing w:line="300" w:lineRule="exact"/>
        <w:ind w:left="591" w:hangingChars="250" w:hanging="591"/>
        <w:rPr>
          <w:rFonts w:asciiTheme="minorEastAsia" w:eastAsiaTheme="minorEastAsia" w:hAnsiTheme="minorEastAsia"/>
          <w:spacing w:val="-6"/>
        </w:rPr>
      </w:pPr>
      <w:r w:rsidRPr="00B95EA3">
        <w:rPr>
          <w:rFonts w:asciiTheme="minorEastAsia" w:eastAsiaTheme="minorEastAsia" w:hAnsiTheme="minorEastAsia" w:hint="eastAsia"/>
          <w:spacing w:val="-6"/>
        </w:rPr>
        <w:t xml:space="preserve">　□ </w:t>
      </w:r>
      <w:r w:rsidRPr="00CC636F">
        <w:rPr>
          <w:rFonts w:asciiTheme="minorEastAsia" w:eastAsiaTheme="minorEastAsia" w:hAnsiTheme="minorEastAsia" w:hint="eastAsia"/>
          <w:b/>
          <w:spacing w:val="-6"/>
        </w:rPr>
        <w:t>前年の同月の</w:t>
      </w:r>
      <w:r w:rsidR="0071142A" w:rsidRPr="0033468E">
        <w:rPr>
          <w:rFonts w:asciiTheme="minorEastAsia" w:eastAsiaTheme="minorEastAsia" w:hAnsiTheme="minorEastAsia" w:hint="eastAsia"/>
        </w:rPr>
        <w:t>売上総利益率又は営業利益率の減少</w:t>
      </w:r>
      <w:r w:rsidRPr="00B95EA3">
        <w:rPr>
          <w:rFonts w:asciiTheme="minorEastAsia" w:eastAsiaTheme="minorEastAsia" w:hAnsiTheme="minorEastAsia" w:hint="eastAsia"/>
          <w:spacing w:val="-6"/>
        </w:rPr>
        <w:t>（開業１年未満は</w:t>
      </w:r>
      <w:r w:rsidR="0043213A" w:rsidRPr="0057778B">
        <w:rPr>
          <w:rFonts w:asciiTheme="minorEastAsia" w:eastAsiaTheme="minorEastAsia" w:hAnsiTheme="minorEastAsia" w:hint="eastAsia"/>
          <w:spacing w:val="-6"/>
        </w:rPr>
        <w:t>令和</w:t>
      </w:r>
      <w:r w:rsidR="004513F8">
        <w:rPr>
          <w:rFonts w:asciiTheme="minorEastAsia" w:eastAsiaTheme="minorEastAsia" w:hAnsiTheme="minorEastAsia" w:hint="eastAsia"/>
          <w:spacing w:val="-6"/>
        </w:rPr>
        <w:t>３</w:t>
      </w:r>
      <w:r w:rsidR="0043213A" w:rsidRPr="0057778B">
        <w:rPr>
          <w:rFonts w:asciiTheme="minorEastAsia" w:eastAsiaTheme="minorEastAsia" w:hAnsiTheme="minorEastAsia" w:hint="eastAsia"/>
          <w:spacing w:val="-6"/>
        </w:rPr>
        <w:t>年</w:t>
      </w:r>
      <w:r w:rsidR="004513F8">
        <w:rPr>
          <w:rFonts w:asciiTheme="minorEastAsia" w:eastAsiaTheme="minorEastAsia" w:hAnsiTheme="minorEastAsia" w:hint="eastAsia"/>
          <w:spacing w:val="-6"/>
        </w:rPr>
        <w:t>１１</w:t>
      </w:r>
      <w:r w:rsidR="0043213A" w:rsidRPr="0057778B">
        <w:rPr>
          <w:rFonts w:asciiTheme="minorEastAsia" w:eastAsiaTheme="minorEastAsia" w:hAnsiTheme="minorEastAsia" w:hint="eastAsia"/>
          <w:spacing w:val="-6"/>
        </w:rPr>
        <w:t>月から令和</w:t>
      </w:r>
      <w:r w:rsidR="004513F8">
        <w:rPr>
          <w:rFonts w:asciiTheme="minorEastAsia" w:eastAsiaTheme="minorEastAsia" w:hAnsiTheme="minorEastAsia" w:hint="eastAsia"/>
          <w:spacing w:val="-6"/>
        </w:rPr>
        <w:t>４</w:t>
      </w:r>
      <w:r w:rsidR="0043213A" w:rsidRPr="0057778B">
        <w:rPr>
          <w:rFonts w:asciiTheme="minorEastAsia" w:eastAsiaTheme="minorEastAsia" w:hAnsiTheme="minorEastAsia" w:hint="eastAsia"/>
          <w:spacing w:val="-6"/>
        </w:rPr>
        <w:t>年</w:t>
      </w:r>
      <w:r w:rsidR="004513F8" w:rsidRPr="00655495">
        <w:rPr>
          <w:rFonts w:asciiTheme="minorEastAsia" w:eastAsiaTheme="minorEastAsia" w:hAnsiTheme="minorEastAsia" w:hint="eastAsia"/>
          <w:spacing w:val="-6"/>
        </w:rPr>
        <w:t>１０月</w:t>
      </w:r>
      <w:r w:rsidR="00406969" w:rsidRPr="0057778B">
        <w:rPr>
          <w:rFonts w:asciiTheme="minorEastAsia" w:eastAsiaTheme="minorEastAsia" w:hAnsiTheme="minorEastAsia" w:hint="eastAsia"/>
          <w:spacing w:val="-6"/>
        </w:rPr>
        <w:t>の連続する</w:t>
      </w:r>
      <w:r w:rsidR="005F74ED" w:rsidRPr="0057778B">
        <w:rPr>
          <w:rFonts w:asciiTheme="minorEastAsia" w:eastAsiaTheme="minorEastAsia" w:hAnsiTheme="minorEastAsia" w:hint="eastAsia"/>
          <w:spacing w:val="-6"/>
        </w:rPr>
        <w:t>３</w:t>
      </w:r>
      <w:r w:rsidR="00406969" w:rsidRPr="0057778B">
        <w:rPr>
          <w:rFonts w:asciiTheme="minorEastAsia" w:eastAsiaTheme="minorEastAsia" w:hAnsiTheme="minorEastAsia" w:hint="eastAsia"/>
          <w:spacing w:val="-6"/>
        </w:rPr>
        <w:t>カ</w:t>
      </w:r>
      <w:r w:rsidRPr="0057778B">
        <w:rPr>
          <w:rFonts w:asciiTheme="minorEastAsia" w:eastAsiaTheme="minorEastAsia" w:hAnsiTheme="minorEastAsia" w:hint="eastAsia"/>
          <w:spacing w:val="-6"/>
        </w:rPr>
        <w:t>月の売上げ）が確認できるもの</w:t>
      </w:r>
    </w:p>
    <w:p w:rsidR="00374001" w:rsidRPr="0057778B" w:rsidRDefault="00406969" w:rsidP="0071142A">
      <w:pPr>
        <w:widowControl w:val="0"/>
        <w:kinsoku w:val="0"/>
        <w:autoSpaceDE w:val="0"/>
        <w:autoSpaceDN w:val="0"/>
        <w:adjustRightInd w:val="0"/>
        <w:spacing w:line="300" w:lineRule="exact"/>
        <w:ind w:leftChars="200" w:left="496"/>
        <w:rPr>
          <w:rFonts w:asciiTheme="minorEastAsia" w:eastAsiaTheme="minorEastAsia" w:hAnsiTheme="minorEastAsia"/>
          <w:spacing w:val="-6"/>
        </w:rPr>
      </w:pPr>
      <w:r w:rsidRPr="0057778B">
        <w:rPr>
          <w:rFonts w:asciiTheme="minorEastAsia" w:eastAsiaTheme="minorEastAsia" w:hAnsiTheme="minorEastAsia" w:hint="eastAsia"/>
          <w:spacing w:val="-6"/>
        </w:rPr>
        <w:t>（</w:t>
      </w:r>
      <w:r w:rsidR="00374001" w:rsidRPr="0057778B">
        <w:rPr>
          <w:rFonts w:asciiTheme="minorEastAsia" w:eastAsiaTheme="minorEastAsia" w:hAnsiTheme="minorEastAsia" w:hint="eastAsia"/>
          <w:spacing w:val="-6"/>
        </w:rPr>
        <w:t>決算書・確定申告書の写し　など）</w:t>
      </w:r>
    </w:p>
    <w:p w:rsidR="008C0C2C" w:rsidRPr="0057778B" w:rsidRDefault="008C0C2C" w:rsidP="008C0C2C">
      <w:pPr>
        <w:widowControl w:val="0"/>
        <w:kinsoku w:val="0"/>
        <w:autoSpaceDE w:val="0"/>
        <w:autoSpaceDN w:val="0"/>
        <w:adjustRightInd w:val="0"/>
        <w:spacing w:line="160" w:lineRule="exact"/>
        <w:ind w:leftChars="200" w:left="614" w:hangingChars="50" w:hanging="118"/>
        <w:rPr>
          <w:rFonts w:asciiTheme="minorEastAsia" w:eastAsiaTheme="minorEastAsia" w:hAnsiTheme="minorEastAsia"/>
          <w:spacing w:val="-6"/>
        </w:rPr>
      </w:pPr>
      <w:r w:rsidRPr="0057778B">
        <w:rPr>
          <w:rFonts w:asciiTheme="minorEastAsia" w:eastAsiaTheme="minorEastAsia" w:hAnsiTheme="minorEastAsia" w:hint="eastAsia"/>
          <w:spacing w:val="-6"/>
        </w:rPr>
        <w:t xml:space="preserve"> </w:t>
      </w:r>
      <w:r w:rsidRPr="0057778B">
        <w:rPr>
          <w:rFonts w:asciiTheme="minorEastAsia" w:eastAsiaTheme="minorEastAsia" w:hAnsiTheme="minorEastAsia"/>
          <w:spacing w:val="-6"/>
        </w:rPr>
        <w:t xml:space="preserve">   </w:t>
      </w:r>
    </w:p>
    <w:p w:rsidR="008C0C2C" w:rsidRPr="008C0C2C" w:rsidRDefault="008C0C2C" w:rsidP="008C0C2C">
      <w:pPr>
        <w:widowControl w:val="0"/>
        <w:kinsoku w:val="0"/>
        <w:autoSpaceDE w:val="0"/>
        <w:autoSpaceDN w:val="0"/>
        <w:adjustRightInd w:val="0"/>
        <w:spacing w:line="300" w:lineRule="exact"/>
        <w:ind w:leftChars="200" w:left="852" w:hangingChars="150" w:hanging="356"/>
        <w:rPr>
          <w:rFonts w:asciiTheme="minorEastAsia" w:eastAsiaTheme="minorEastAsia" w:hAnsiTheme="minorEastAsia"/>
          <w:b/>
          <w:color w:val="FF0000"/>
          <w:spacing w:val="-6"/>
        </w:rPr>
      </w:pPr>
      <w:r w:rsidRPr="00306694">
        <w:rPr>
          <w:rFonts w:asciiTheme="minorEastAsia" w:eastAsiaTheme="minorEastAsia" w:hAnsiTheme="minorEastAsia" w:hint="eastAsia"/>
          <w:b/>
          <w:spacing w:val="-6"/>
        </w:rPr>
        <w:t>※ 確定申告書第１表の控えには、税務署の収受日付印が押印（税務署においてｅ-Taxにより申告した場合は、受付日時が印字）されていること、ｅ-Taxによる申告の場合は「受信通知」を添付することが必要です。・青色申告決算書など）</w:t>
      </w:r>
    </w:p>
    <w:p w:rsidR="00374001" w:rsidRDefault="00374001" w:rsidP="00374001">
      <w:pPr>
        <w:widowControl w:val="0"/>
        <w:kinsoku w:val="0"/>
        <w:autoSpaceDE w:val="0"/>
        <w:autoSpaceDN w:val="0"/>
        <w:adjustRightInd w:val="0"/>
        <w:spacing w:line="300" w:lineRule="exact"/>
        <w:rPr>
          <w:rFonts w:asciiTheme="minorEastAsia" w:eastAsiaTheme="minorEastAsia" w:hAnsiTheme="minorEastAsia"/>
          <w:spacing w:val="-6"/>
        </w:rPr>
      </w:pPr>
    </w:p>
    <w:p w:rsidR="00374001" w:rsidRPr="00B95EA3" w:rsidRDefault="00374001" w:rsidP="00374001">
      <w:pPr>
        <w:widowControl w:val="0"/>
        <w:kinsoku w:val="0"/>
        <w:autoSpaceDE w:val="0"/>
        <w:autoSpaceDN w:val="0"/>
        <w:adjustRightInd w:val="0"/>
        <w:spacing w:line="300" w:lineRule="exact"/>
        <w:rPr>
          <w:rFonts w:asciiTheme="minorEastAsia" w:eastAsiaTheme="minorEastAsia" w:hAnsiTheme="minorEastAsia"/>
          <w:spacing w:val="-6"/>
        </w:rPr>
      </w:pPr>
      <w:r w:rsidRPr="00B95EA3">
        <w:rPr>
          <w:rFonts w:asciiTheme="minorEastAsia" w:eastAsiaTheme="minorEastAsia" w:hAnsiTheme="minorEastAsia" w:hint="eastAsia"/>
          <w:spacing w:val="-6"/>
        </w:rPr>
        <w:t xml:space="preserve">　□ 振込先口座となる申請者名義の通帳の写し（電子通帳は画面のコピー）</w:t>
      </w:r>
    </w:p>
    <w:p w:rsidR="00AE2DD8" w:rsidRDefault="00374001" w:rsidP="00374001">
      <w:pPr>
        <w:widowControl w:val="0"/>
        <w:kinsoku w:val="0"/>
        <w:autoSpaceDE w:val="0"/>
        <w:autoSpaceDN w:val="0"/>
        <w:adjustRightInd w:val="0"/>
        <w:spacing w:line="300" w:lineRule="exact"/>
        <w:ind w:leftChars="250" w:left="857" w:hangingChars="100" w:hanging="236"/>
        <w:rPr>
          <w:rFonts w:asciiTheme="minorEastAsia" w:eastAsiaTheme="minorEastAsia" w:hAnsiTheme="minorEastAsia"/>
          <w:spacing w:val="-6"/>
        </w:rPr>
      </w:pPr>
      <w:r w:rsidRPr="00B95EA3">
        <w:rPr>
          <w:rFonts w:asciiTheme="minorEastAsia" w:eastAsiaTheme="minorEastAsia" w:hAnsiTheme="minorEastAsia" w:hint="eastAsia"/>
          <w:spacing w:val="-6"/>
        </w:rPr>
        <w:t>※</w:t>
      </w:r>
      <w:r w:rsidR="008C0C2C">
        <w:rPr>
          <w:rFonts w:asciiTheme="minorEastAsia" w:eastAsiaTheme="minorEastAsia" w:hAnsiTheme="minorEastAsia" w:hint="eastAsia"/>
          <w:spacing w:val="-6"/>
        </w:rPr>
        <w:t xml:space="preserve"> </w:t>
      </w:r>
      <w:r w:rsidRPr="00B95EA3">
        <w:rPr>
          <w:rFonts w:asciiTheme="minorEastAsia" w:eastAsiaTheme="minorEastAsia" w:hAnsiTheme="minorEastAsia" w:hint="eastAsia"/>
          <w:spacing w:val="-6"/>
        </w:rPr>
        <w:t>口座名義人のカタカナ表記、金融機関名、支店名、口座番号、口座種別が</w:t>
      </w:r>
    </w:p>
    <w:p w:rsidR="00374001" w:rsidRDefault="00374001" w:rsidP="008C0C2C">
      <w:pPr>
        <w:widowControl w:val="0"/>
        <w:kinsoku w:val="0"/>
        <w:autoSpaceDE w:val="0"/>
        <w:autoSpaceDN w:val="0"/>
        <w:adjustRightInd w:val="0"/>
        <w:spacing w:line="300" w:lineRule="exact"/>
        <w:ind w:leftChars="350" w:left="869" w:firstLineChars="50" w:firstLine="118"/>
        <w:rPr>
          <w:rFonts w:asciiTheme="minorEastAsia" w:eastAsiaTheme="minorEastAsia" w:hAnsiTheme="minorEastAsia"/>
          <w:spacing w:val="-6"/>
        </w:rPr>
      </w:pPr>
      <w:r w:rsidRPr="00B95EA3">
        <w:rPr>
          <w:rFonts w:asciiTheme="minorEastAsia" w:eastAsiaTheme="minorEastAsia" w:hAnsiTheme="minorEastAsia" w:hint="eastAsia"/>
          <w:spacing w:val="-6"/>
        </w:rPr>
        <w:t>確認できるもの</w:t>
      </w:r>
    </w:p>
    <w:p w:rsidR="008C0C2C" w:rsidRPr="004405F0" w:rsidRDefault="008C0C2C" w:rsidP="008C0C2C">
      <w:pPr>
        <w:widowControl w:val="0"/>
        <w:kinsoku w:val="0"/>
        <w:autoSpaceDE w:val="0"/>
        <w:autoSpaceDN w:val="0"/>
        <w:adjustRightInd w:val="0"/>
        <w:spacing w:line="300" w:lineRule="exact"/>
        <w:ind w:firstLineChars="250" w:firstLine="593"/>
        <w:rPr>
          <w:rFonts w:asciiTheme="minorEastAsia" w:eastAsiaTheme="minorEastAsia" w:hAnsiTheme="minorEastAsia"/>
          <w:b/>
          <w:spacing w:val="-6"/>
        </w:rPr>
      </w:pPr>
      <w:r w:rsidRPr="004405F0">
        <w:rPr>
          <w:rFonts w:asciiTheme="minorEastAsia" w:eastAsiaTheme="minorEastAsia" w:hAnsiTheme="minorEastAsia" w:hint="eastAsia"/>
          <w:b/>
          <w:spacing w:val="-6"/>
        </w:rPr>
        <w:t xml:space="preserve">※ 商工会員の場合、商工会費の振替口座に入金を希望されます方は、振込先を　</w:t>
      </w:r>
    </w:p>
    <w:p w:rsidR="008C0C2C" w:rsidRPr="004405F0" w:rsidRDefault="008C0C2C" w:rsidP="008C0C2C">
      <w:pPr>
        <w:widowControl w:val="0"/>
        <w:kinsoku w:val="0"/>
        <w:autoSpaceDE w:val="0"/>
        <w:autoSpaceDN w:val="0"/>
        <w:adjustRightInd w:val="0"/>
        <w:spacing w:line="300" w:lineRule="exact"/>
        <w:rPr>
          <w:rFonts w:asciiTheme="minorEastAsia" w:eastAsiaTheme="minorEastAsia" w:hAnsiTheme="minorEastAsia"/>
          <w:b/>
          <w:spacing w:val="-6"/>
        </w:rPr>
      </w:pPr>
      <w:r w:rsidRPr="004405F0">
        <w:rPr>
          <w:rFonts w:asciiTheme="minorEastAsia" w:eastAsiaTheme="minorEastAsia" w:hAnsiTheme="minorEastAsia" w:hint="eastAsia"/>
          <w:b/>
          <w:spacing w:val="-6"/>
        </w:rPr>
        <w:t xml:space="preserve">　　　 </w:t>
      </w:r>
      <w:r w:rsidRPr="004405F0">
        <w:rPr>
          <w:rFonts w:asciiTheme="minorEastAsia" w:eastAsiaTheme="minorEastAsia" w:hAnsiTheme="minorEastAsia"/>
          <w:b/>
          <w:spacing w:val="-6"/>
        </w:rPr>
        <w:t xml:space="preserve"> </w:t>
      </w:r>
      <w:r w:rsidR="00306694" w:rsidRPr="004405F0">
        <w:rPr>
          <w:rFonts w:asciiTheme="minorEastAsia" w:eastAsiaTheme="minorEastAsia" w:hAnsiTheme="minorEastAsia"/>
          <w:b/>
          <w:spacing w:val="-6"/>
        </w:rPr>
        <w:t>ご記入いただき、</w:t>
      </w:r>
      <w:r w:rsidR="00306694" w:rsidRPr="00AD1CD4">
        <w:rPr>
          <w:rFonts w:asciiTheme="minorEastAsia" w:eastAsiaTheme="minorEastAsia" w:hAnsiTheme="minorEastAsia"/>
          <w:b/>
          <w:spacing w:val="-6"/>
          <w:u w:val="wave"/>
        </w:rPr>
        <w:t>通帳の写しの提出は不要です</w:t>
      </w:r>
      <w:r w:rsidR="00306694" w:rsidRPr="004405F0">
        <w:rPr>
          <w:rFonts w:asciiTheme="minorEastAsia" w:eastAsiaTheme="minorEastAsia" w:hAnsiTheme="minorEastAsia"/>
          <w:b/>
          <w:spacing w:val="-6"/>
        </w:rPr>
        <w:t>。</w:t>
      </w:r>
    </w:p>
    <w:p w:rsidR="008C0C2C" w:rsidRPr="004405F0" w:rsidRDefault="008C0C2C" w:rsidP="00AE2DD8">
      <w:pPr>
        <w:widowControl w:val="0"/>
        <w:kinsoku w:val="0"/>
        <w:autoSpaceDE w:val="0"/>
        <w:autoSpaceDN w:val="0"/>
        <w:adjustRightInd w:val="0"/>
        <w:spacing w:line="300" w:lineRule="exact"/>
        <w:ind w:leftChars="350" w:left="869"/>
        <w:rPr>
          <w:rFonts w:asciiTheme="minorEastAsia" w:eastAsiaTheme="minorEastAsia" w:hAnsiTheme="minorEastAsia"/>
          <w:spacing w:val="-6"/>
        </w:rPr>
      </w:pPr>
    </w:p>
    <w:p w:rsidR="00374001" w:rsidRDefault="00374001" w:rsidP="00374001">
      <w:pPr>
        <w:widowControl w:val="0"/>
        <w:kinsoku w:val="0"/>
        <w:autoSpaceDE w:val="0"/>
        <w:autoSpaceDN w:val="0"/>
        <w:adjustRightInd w:val="0"/>
        <w:spacing w:line="300" w:lineRule="exact"/>
        <w:ind w:leftChars="250" w:left="857" w:hangingChars="100" w:hanging="236"/>
        <w:rPr>
          <w:rFonts w:asciiTheme="minorEastAsia" w:eastAsiaTheme="minorEastAsia" w:hAnsiTheme="minorEastAsia"/>
          <w:spacing w:val="-6"/>
        </w:rPr>
      </w:pPr>
    </w:p>
    <w:p w:rsidR="00374001" w:rsidRPr="00306694" w:rsidRDefault="008C02F7" w:rsidP="005D0517">
      <w:pPr>
        <w:pStyle w:val="af6"/>
        <w:widowControl w:val="0"/>
        <w:numPr>
          <w:ilvl w:val="0"/>
          <w:numId w:val="10"/>
        </w:numPr>
        <w:kinsoku w:val="0"/>
        <w:autoSpaceDE w:val="0"/>
        <w:autoSpaceDN w:val="0"/>
        <w:adjustRightInd w:val="0"/>
        <w:ind w:leftChars="0" w:rightChars="-40" w:right="-99"/>
        <w:rPr>
          <w:rFonts w:asciiTheme="minorEastAsia" w:eastAsiaTheme="minorEastAsia" w:hAnsiTheme="minorEastAsia"/>
        </w:rPr>
      </w:pPr>
      <w:r w:rsidRPr="003D1830">
        <w:rPr>
          <w:rFonts w:asciiTheme="minorEastAsia" w:eastAsiaTheme="minorEastAsia" w:hAnsiTheme="minorEastAsia" w:hint="eastAsia"/>
        </w:rPr>
        <w:t>令和</w:t>
      </w:r>
      <w:r w:rsidR="00406969">
        <w:rPr>
          <w:rFonts w:asciiTheme="minorEastAsia" w:eastAsiaTheme="minorEastAsia" w:hAnsiTheme="minorEastAsia" w:hint="eastAsia"/>
        </w:rPr>
        <w:t>4</w:t>
      </w:r>
      <w:r w:rsidRPr="003D1830">
        <w:rPr>
          <w:rFonts w:asciiTheme="minorEastAsia" w:eastAsiaTheme="minorEastAsia" w:hAnsiTheme="minorEastAsia" w:hint="eastAsia"/>
        </w:rPr>
        <w:t>年度</w:t>
      </w:r>
      <w:r w:rsidR="00374001" w:rsidRPr="0036045B">
        <w:rPr>
          <w:rFonts w:asciiTheme="minorEastAsia" w:eastAsiaTheme="minorEastAsia" w:hAnsiTheme="minorEastAsia" w:hint="eastAsia"/>
        </w:rPr>
        <w:t>多可町</w:t>
      </w:r>
      <w:r w:rsidR="00B81F7B" w:rsidRPr="00306694">
        <w:rPr>
          <w:rFonts w:asciiTheme="minorEastAsia" w:eastAsiaTheme="minorEastAsia" w:hAnsiTheme="minorEastAsia" w:hint="eastAsia"/>
        </w:rPr>
        <w:t>原油価格・物価高騰対策一時支援金</w:t>
      </w:r>
      <w:r w:rsidR="00374001" w:rsidRPr="00306694">
        <w:rPr>
          <w:rFonts w:asciiTheme="minorEastAsia" w:eastAsiaTheme="minorEastAsia" w:hAnsiTheme="minorEastAsia" w:hint="eastAsia"/>
        </w:rPr>
        <w:t>交付申請に関する誓約書兼承諾書（様式第２号）</w:t>
      </w:r>
    </w:p>
    <w:p w:rsidR="00374001" w:rsidRPr="00B95EA3" w:rsidRDefault="00374001" w:rsidP="00374001">
      <w:pPr>
        <w:widowControl w:val="0"/>
        <w:kinsoku w:val="0"/>
        <w:autoSpaceDE w:val="0"/>
        <w:autoSpaceDN w:val="0"/>
        <w:adjustRightInd w:val="0"/>
        <w:spacing w:line="300" w:lineRule="exact"/>
        <w:ind w:leftChars="250" w:left="857" w:hangingChars="100" w:hanging="236"/>
        <w:rPr>
          <w:rFonts w:asciiTheme="minorEastAsia" w:eastAsiaTheme="minorEastAsia" w:hAnsiTheme="minorEastAsia"/>
          <w:spacing w:val="-6"/>
        </w:rPr>
      </w:pPr>
    </w:p>
    <w:p w:rsidR="00374001" w:rsidRPr="0036045B" w:rsidRDefault="00374001" w:rsidP="00374001">
      <w:pPr>
        <w:widowControl w:val="0"/>
        <w:kinsoku w:val="0"/>
        <w:autoSpaceDE w:val="0"/>
        <w:autoSpaceDN w:val="0"/>
        <w:adjustRightInd w:val="0"/>
        <w:spacing w:line="300" w:lineRule="exact"/>
        <w:ind w:firstLineChars="50" w:firstLine="118"/>
        <w:rPr>
          <w:rFonts w:asciiTheme="minorEastAsia" w:eastAsiaTheme="minorEastAsia" w:hAnsiTheme="minorEastAsia"/>
          <w:spacing w:val="-6"/>
        </w:rPr>
      </w:pPr>
      <w:r w:rsidRPr="0036045B">
        <w:rPr>
          <w:rFonts w:asciiTheme="minorEastAsia" w:eastAsiaTheme="minorEastAsia" w:hAnsiTheme="minorEastAsia" w:hint="eastAsia"/>
          <w:spacing w:val="-6"/>
        </w:rPr>
        <w:t>【中小企業（</w:t>
      </w:r>
      <w:r w:rsidRPr="0036045B">
        <w:rPr>
          <w:rFonts w:asciiTheme="minorEastAsia" w:eastAsiaTheme="minorEastAsia" w:hAnsiTheme="minorEastAsia" w:hint="eastAsia"/>
          <w:b/>
          <w:spacing w:val="-6"/>
        </w:rPr>
        <w:t>申請額20万円</w:t>
      </w:r>
      <w:r w:rsidRPr="0036045B">
        <w:rPr>
          <w:rFonts w:asciiTheme="minorEastAsia" w:eastAsiaTheme="minorEastAsia" w:hAnsiTheme="minorEastAsia" w:hint="eastAsia"/>
          <w:spacing w:val="-6"/>
        </w:rPr>
        <w:t>）の事業者のみ提出】※中小企業団体は不要</w:t>
      </w:r>
    </w:p>
    <w:p w:rsidR="00374001" w:rsidRPr="0036045B" w:rsidRDefault="00374001" w:rsidP="00374001">
      <w:pPr>
        <w:widowControl w:val="0"/>
        <w:kinsoku w:val="0"/>
        <w:autoSpaceDE w:val="0"/>
        <w:autoSpaceDN w:val="0"/>
        <w:adjustRightInd w:val="0"/>
        <w:spacing w:line="300" w:lineRule="exact"/>
        <w:ind w:firstLineChars="100" w:firstLine="236"/>
        <w:rPr>
          <w:rFonts w:asciiTheme="minorEastAsia" w:eastAsiaTheme="minorEastAsia" w:hAnsiTheme="minorEastAsia"/>
          <w:spacing w:val="-6"/>
        </w:rPr>
      </w:pPr>
      <w:r w:rsidRPr="0036045B">
        <w:rPr>
          <w:rFonts w:asciiTheme="minorEastAsia" w:eastAsiaTheme="minorEastAsia" w:hAnsiTheme="minorEastAsia" w:hint="eastAsia"/>
          <w:spacing w:val="-6"/>
        </w:rPr>
        <w:t>□ 従業員数が確認できるもの（法人事業概況説明書の写し</w:t>
      </w:r>
      <w:r w:rsidR="008C0C2C" w:rsidRPr="0036045B">
        <w:rPr>
          <w:rFonts w:asciiTheme="minorEastAsia" w:eastAsiaTheme="minorEastAsia" w:hAnsiTheme="minorEastAsia" w:hint="eastAsia"/>
          <w:b/>
          <w:spacing w:val="-6"/>
          <w:u w:val="wave"/>
        </w:rPr>
        <w:t>両面</w:t>
      </w:r>
      <w:r w:rsidRPr="0036045B">
        <w:rPr>
          <w:rFonts w:asciiTheme="minorEastAsia" w:eastAsiaTheme="minorEastAsia" w:hAnsiTheme="minorEastAsia" w:hint="eastAsia"/>
          <w:spacing w:val="-6"/>
        </w:rPr>
        <w:t>、名簿　など）</w:t>
      </w:r>
    </w:p>
    <w:p w:rsidR="00374001" w:rsidRPr="00B95EA3" w:rsidRDefault="00374001" w:rsidP="00374001">
      <w:pPr>
        <w:widowControl w:val="0"/>
        <w:kinsoku w:val="0"/>
        <w:autoSpaceDE w:val="0"/>
        <w:autoSpaceDN w:val="0"/>
        <w:adjustRightInd w:val="0"/>
        <w:spacing w:line="300" w:lineRule="exact"/>
        <w:ind w:firstLineChars="100" w:firstLine="236"/>
        <w:rPr>
          <w:rFonts w:asciiTheme="minorEastAsia" w:eastAsiaTheme="minorEastAsia" w:hAnsiTheme="minorEastAsia"/>
          <w:spacing w:val="-6"/>
        </w:rPr>
      </w:pPr>
    </w:p>
    <w:p w:rsidR="00374001" w:rsidRPr="00B95EA3" w:rsidRDefault="00374001" w:rsidP="00374001">
      <w:pPr>
        <w:widowControl w:val="0"/>
        <w:kinsoku w:val="0"/>
        <w:autoSpaceDE w:val="0"/>
        <w:autoSpaceDN w:val="0"/>
        <w:adjustRightInd w:val="0"/>
        <w:spacing w:line="300" w:lineRule="exact"/>
        <w:ind w:firstLineChars="50" w:firstLine="118"/>
        <w:rPr>
          <w:rFonts w:asciiTheme="minorEastAsia" w:eastAsiaTheme="minorEastAsia" w:hAnsiTheme="minorEastAsia"/>
          <w:spacing w:val="-6"/>
        </w:rPr>
      </w:pPr>
      <w:r w:rsidRPr="00B95EA3">
        <w:rPr>
          <w:rFonts w:asciiTheme="minorEastAsia" w:eastAsiaTheme="minorEastAsia" w:hAnsiTheme="minorEastAsia" w:hint="eastAsia"/>
          <w:spacing w:val="-6"/>
        </w:rPr>
        <w:t>【個人事業主のみ提出】</w:t>
      </w:r>
    </w:p>
    <w:p w:rsidR="00374001" w:rsidRDefault="00374001" w:rsidP="00374001">
      <w:pPr>
        <w:widowControl w:val="0"/>
        <w:kinsoku w:val="0"/>
        <w:autoSpaceDE w:val="0"/>
        <w:autoSpaceDN w:val="0"/>
        <w:adjustRightInd w:val="0"/>
        <w:spacing w:afterLines="50" w:after="164" w:line="300" w:lineRule="exact"/>
        <w:ind w:firstLineChars="100" w:firstLine="236"/>
        <w:rPr>
          <w:rFonts w:asciiTheme="minorEastAsia" w:eastAsiaTheme="minorEastAsia" w:hAnsiTheme="minorEastAsia"/>
          <w:spacing w:val="-6"/>
        </w:rPr>
      </w:pPr>
      <w:r w:rsidRPr="00B95EA3">
        <w:rPr>
          <w:rFonts w:asciiTheme="minorEastAsia" w:eastAsiaTheme="minorEastAsia" w:hAnsiTheme="minorEastAsia" w:hint="eastAsia"/>
          <w:spacing w:val="-6"/>
        </w:rPr>
        <w:t>□ 本人確認ができるもの（運転免許証・健康保険証の写し　など）</w:t>
      </w:r>
    </w:p>
    <w:p w:rsidR="008C0C2C" w:rsidRPr="0036045B" w:rsidRDefault="008C0C2C" w:rsidP="008C0C2C">
      <w:pPr>
        <w:widowControl w:val="0"/>
        <w:kinsoku w:val="0"/>
        <w:autoSpaceDE w:val="0"/>
        <w:autoSpaceDN w:val="0"/>
        <w:adjustRightInd w:val="0"/>
        <w:snapToGrid w:val="0"/>
        <w:spacing w:line="300" w:lineRule="exact"/>
        <w:ind w:firstLineChars="100" w:firstLine="237"/>
        <w:rPr>
          <w:rFonts w:asciiTheme="minorEastAsia" w:eastAsiaTheme="minorEastAsia" w:hAnsiTheme="minorEastAsia"/>
          <w:b/>
          <w:spacing w:val="-6"/>
        </w:rPr>
      </w:pPr>
      <w:r w:rsidRPr="0036045B">
        <w:rPr>
          <w:rFonts w:asciiTheme="minorEastAsia" w:eastAsiaTheme="minorEastAsia" w:hAnsiTheme="minorEastAsia" w:hint="eastAsia"/>
          <w:b/>
          <w:spacing w:val="-6"/>
        </w:rPr>
        <w:t>※税務署の収受日付印または、受信通知のいずれも存在しない場合には、提出する</w:t>
      </w:r>
    </w:p>
    <w:p w:rsidR="008C0C2C" w:rsidRPr="0036045B" w:rsidRDefault="008C0C2C" w:rsidP="008C0C2C">
      <w:pPr>
        <w:widowControl w:val="0"/>
        <w:kinsoku w:val="0"/>
        <w:autoSpaceDE w:val="0"/>
        <w:autoSpaceDN w:val="0"/>
        <w:adjustRightInd w:val="0"/>
        <w:snapToGrid w:val="0"/>
        <w:spacing w:line="300" w:lineRule="exact"/>
        <w:ind w:leftChars="100" w:left="485" w:hangingChars="100" w:hanging="237"/>
        <w:rPr>
          <w:rFonts w:asciiTheme="minorEastAsia" w:eastAsiaTheme="minorEastAsia" w:hAnsiTheme="minorEastAsia"/>
          <w:b/>
          <w:spacing w:val="-6"/>
        </w:rPr>
      </w:pPr>
      <w:r w:rsidRPr="0036045B">
        <w:rPr>
          <w:rFonts w:asciiTheme="minorEastAsia" w:eastAsiaTheme="minorEastAsia" w:hAnsiTheme="minorEastAsia" w:hint="eastAsia"/>
          <w:b/>
          <w:spacing w:val="-6"/>
        </w:rPr>
        <w:t xml:space="preserve">　確定申告書類の年度の「税務署が発行する納税証明書（その２所得金額用）」</w:t>
      </w:r>
    </w:p>
    <w:p w:rsidR="008C0C2C" w:rsidRPr="0036045B" w:rsidRDefault="008C0C2C" w:rsidP="008C0C2C">
      <w:pPr>
        <w:widowControl w:val="0"/>
        <w:kinsoku w:val="0"/>
        <w:autoSpaceDE w:val="0"/>
        <w:autoSpaceDN w:val="0"/>
        <w:adjustRightInd w:val="0"/>
        <w:snapToGrid w:val="0"/>
        <w:spacing w:line="300" w:lineRule="exact"/>
        <w:ind w:leftChars="100" w:left="485" w:hangingChars="100" w:hanging="237"/>
        <w:rPr>
          <w:rFonts w:asciiTheme="minorEastAsia" w:eastAsiaTheme="minorEastAsia" w:hAnsiTheme="minorEastAsia"/>
          <w:b/>
          <w:spacing w:val="-6"/>
        </w:rPr>
      </w:pPr>
      <w:r w:rsidRPr="0036045B">
        <w:rPr>
          <w:rFonts w:asciiTheme="minorEastAsia" w:eastAsiaTheme="minorEastAsia" w:hAnsiTheme="minorEastAsia" w:hint="eastAsia"/>
          <w:b/>
          <w:spacing w:val="-6"/>
        </w:rPr>
        <w:t>（事業所得金額の記載のあるもの）を提出することで代替することができます。</w:t>
      </w:r>
    </w:p>
    <w:p w:rsidR="00D6480A" w:rsidRPr="0036045B" w:rsidRDefault="00D6480A" w:rsidP="00B95EA3">
      <w:pPr>
        <w:widowControl w:val="0"/>
        <w:kinsoku w:val="0"/>
        <w:autoSpaceDE w:val="0"/>
        <w:autoSpaceDN w:val="0"/>
        <w:adjustRightInd w:val="0"/>
        <w:spacing w:beforeLines="50" w:before="164"/>
        <w:ind w:left="496" w:hangingChars="200" w:hanging="496"/>
        <w:rPr>
          <w:rFonts w:asciiTheme="minorEastAsia" w:eastAsiaTheme="minorEastAsia" w:hAnsiTheme="minorEastAsia"/>
        </w:rPr>
      </w:pPr>
      <w:bookmarkStart w:id="1" w:name="_GoBack"/>
    </w:p>
    <w:bookmarkEnd w:id="1"/>
    <w:p w:rsidR="00D6480A" w:rsidRDefault="00D6480A" w:rsidP="00811AE9">
      <w:pPr>
        <w:widowControl w:val="0"/>
        <w:kinsoku w:val="0"/>
        <w:autoSpaceDE w:val="0"/>
        <w:autoSpaceDN w:val="0"/>
        <w:adjustRightInd w:val="0"/>
        <w:spacing w:beforeLines="50" w:before="164" w:line="240" w:lineRule="exact"/>
        <w:ind w:left="496" w:hangingChars="200" w:hanging="496"/>
        <w:rPr>
          <w:rFonts w:asciiTheme="minorEastAsia" w:eastAsiaTheme="minorEastAsia" w:hAnsiTheme="minorEastAsia"/>
        </w:rPr>
      </w:pPr>
    </w:p>
    <w:p w:rsidR="00136F85" w:rsidRPr="00B95EA3" w:rsidRDefault="002C0AF7" w:rsidP="00B95EA3">
      <w:pPr>
        <w:widowControl w:val="0"/>
        <w:kinsoku w:val="0"/>
        <w:autoSpaceDE w:val="0"/>
        <w:autoSpaceDN w:val="0"/>
        <w:adjustRightInd w:val="0"/>
        <w:spacing w:beforeLines="50" w:before="164"/>
        <w:ind w:left="496" w:hangingChars="200" w:hanging="496"/>
        <w:rPr>
          <w:rFonts w:asciiTheme="minorEastAsia" w:eastAsiaTheme="minorEastAsia" w:hAnsiTheme="minorEastAsia"/>
        </w:rPr>
      </w:pPr>
      <w:r w:rsidRPr="00B95EA3">
        <w:rPr>
          <w:rFonts w:asciiTheme="minorEastAsia" w:eastAsiaTheme="minorEastAsia" w:hAnsiTheme="minorEastAsia" w:hint="eastAsia"/>
        </w:rPr>
        <w:t>※</w:t>
      </w:r>
      <w:r w:rsidR="00EC1D5E">
        <w:rPr>
          <w:rFonts w:asciiTheme="minorEastAsia" w:eastAsiaTheme="minorEastAsia" w:hAnsiTheme="minorEastAsia" w:hint="eastAsia"/>
        </w:rPr>
        <w:t>商工会</w:t>
      </w:r>
      <w:r w:rsidRPr="00B95EA3">
        <w:rPr>
          <w:rFonts w:asciiTheme="minorEastAsia" w:eastAsiaTheme="minorEastAsia" w:hAnsiTheme="minorEastAsia" w:hint="eastAsia"/>
        </w:rPr>
        <w:t>処理</w:t>
      </w:r>
      <w:r w:rsidR="006F635A" w:rsidRPr="00B95EA3">
        <w:rPr>
          <w:rFonts w:asciiTheme="minorEastAsia" w:eastAsiaTheme="minorEastAsia" w:hAnsiTheme="minorEastAsia" w:hint="eastAsia"/>
        </w:rPr>
        <w:t>欄につき、記入しないでください。</w:t>
      </w:r>
    </w:p>
    <w:tbl>
      <w:tblPr>
        <w:tblStyle w:val="a7"/>
        <w:tblW w:w="9734" w:type="dxa"/>
        <w:tblInd w:w="-147" w:type="dxa"/>
        <w:tblLook w:val="04A0" w:firstRow="1" w:lastRow="0" w:firstColumn="1" w:lastColumn="0" w:noHBand="0" w:noVBand="1"/>
      </w:tblPr>
      <w:tblGrid>
        <w:gridCol w:w="2037"/>
        <w:gridCol w:w="1310"/>
        <w:gridCol w:w="1166"/>
        <w:gridCol w:w="1311"/>
        <w:gridCol w:w="782"/>
        <w:gridCol w:w="782"/>
        <w:gridCol w:w="782"/>
        <w:gridCol w:w="782"/>
        <w:gridCol w:w="782"/>
      </w:tblGrid>
      <w:tr w:rsidR="00B907CF" w:rsidRPr="004405F0" w:rsidTr="00B907CF">
        <w:trPr>
          <w:trHeight w:val="286"/>
        </w:trPr>
        <w:tc>
          <w:tcPr>
            <w:tcW w:w="2037" w:type="dxa"/>
            <w:vAlign w:val="center"/>
          </w:tcPr>
          <w:p w:rsidR="00B907CF" w:rsidRPr="004405F0" w:rsidRDefault="00B907CF" w:rsidP="005D051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405F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処理日</w:t>
            </w:r>
          </w:p>
        </w:tc>
        <w:tc>
          <w:tcPr>
            <w:tcW w:w="1310" w:type="dxa"/>
            <w:vAlign w:val="center"/>
          </w:tcPr>
          <w:p w:rsidR="00B907CF" w:rsidRPr="004405F0" w:rsidRDefault="00B907CF" w:rsidP="005D051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405F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町税等確認</w:t>
            </w:r>
          </w:p>
        </w:tc>
        <w:tc>
          <w:tcPr>
            <w:tcW w:w="1166" w:type="dxa"/>
            <w:vMerge w:val="restart"/>
            <w:vAlign w:val="center"/>
          </w:tcPr>
          <w:p w:rsidR="00B907CF" w:rsidRPr="004405F0" w:rsidRDefault="00B907CF" w:rsidP="005D051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405F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交付決定</w:t>
            </w:r>
          </w:p>
          <w:p w:rsidR="00B907CF" w:rsidRPr="004405F0" w:rsidRDefault="00B907CF" w:rsidP="005D051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405F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・</w:t>
            </w:r>
          </w:p>
          <w:p w:rsidR="00B907CF" w:rsidRPr="004405F0" w:rsidRDefault="00B907CF" w:rsidP="005D051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ind w:rightChars="-43" w:right="-107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405F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不交付決定</w:t>
            </w:r>
          </w:p>
        </w:tc>
        <w:tc>
          <w:tcPr>
            <w:tcW w:w="1311" w:type="dxa"/>
            <w:vAlign w:val="center"/>
          </w:tcPr>
          <w:p w:rsidR="00B907CF" w:rsidRPr="004405F0" w:rsidRDefault="00B907CF" w:rsidP="005D051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405F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決定額</w:t>
            </w:r>
          </w:p>
        </w:tc>
        <w:tc>
          <w:tcPr>
            <w:tcW w:w="782" w:type="dxa"/>
            <w:vAlign w:val="center"/>
          </w:tcPr>
          <w:p w:rsidR="00B907CF" w:rsidRPr="004405F0" w:rsidRDefault="00B907CF" w:rsidP="005D051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ind w:leftChars="-44" w:left="-16" w:rightChars="-43" w:right="-107" w:hangingChars="49" w:hanging="93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405F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事務局長</w:t>
            </w:r>
          </w:p>
        </w:tc>
        <w:tc>
          <w:tcPr>
            <w:tcW w:w="782" w:type="dxa"/>
            <w:vAlign w:val="center"/>
          </w:tcPr>
          <w:p w:rsidR="00B907CF" w:rsidRPr="004405F0" w:rsidRDefault="00B907CF" w:rsidP="005D051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ind w:leftChars="-43" w:rightChars="-43" w:right="-107" w:hangingChars="49" w:hanging="107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405F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次　長</w:t>
            </w:r>
          </w:p>
        </w:tc>
        <w:tc>
          <w:tcPr>
            <w:tcW w:w="782" w:type="dxa"/>
            <w:vAlign w:val="center"/>
          </w:tcPr>
          <w:p w:rsidR="00B907CF" w:rsidRPr="004405F0" w:rsidRDefault="00B907CF" w:rsidP="005D051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ind w:leftChars="-43" w:rightChars="-43" w:right="-107" w:hangingChars="49" w:hanging="107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405F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経　理</w:t>
            </w:r>
          </w:p>
        </w:tc>
        <w:tc>
          <w:tcPr>
            <w:tcW w:w="782" w:type="dxa"/>
            <w:vAlign w:val="center"/>
          </w:tcPr>
          <w:p w:rsidR="00B907CF" w:rsidRPr="004405F0" w:rsidRDefault="00B907CF" w:rsidP="0057778B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ind w:leftChars="-43" w:rightChars="-43" w:right="-107" w:hangingChars="49" w:hanging="107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F00D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係</w:t>
            </w:r>
            <w:r w:rsidRPr="004405F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B907CF" w:rsidRPr="004405F0" w:rsidRDefault="00B907CF" w:rsidP="005D051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ind w:leftChars="-43" w:rightChars="-43" w:right="-107" w:hangingChars="49" w:hanging="107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405F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担　当</w:t>
            </w:r>
          </w:p>
        </w:tc>
      </w:tr>
      <w:tr w:rsidR="00B907CF" w:rsidRPr="004405F0" w:rsidTr="00B907CF">
        <w:trPr>
          <w:trHeight w:val="816"/>
        </w:trPr>
        <w:tc>
          <w:tcPr>
            <w:tcW w:w="2037" w:type="dxa"/>
            <w:vAlign w:val="center"/>
          </w:tcPr>
          <w:p w:rsidR="00B907CF" w:rsidRPr="004405F0" w:rsidRDefault="00B907CF" w:rsidP="005D051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ind w:rightChars="-38" w:right="-94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405F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令和 　年　 月　 日</w:t>
            </w:r>
          </w:p>
        </w:tc>
        <w:tc>
          <w:tcPr>
            <w:tcW w:w="1310" w:type="dxa"/>
            <w:vAlign w:val="center"/>
          </w:tcPr>
          <w:p w:rsidR="00B907CF" w:rsidRPr="004405F0" w:rsidRDefault="00B907CF" w:rsidP="005D051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:rsidR="00B907CF" w:rsidRPr="004405F0" w:rsidRDefault="00B907CF" w:rsidP="005D051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B907CF" w:rsidRPr="004405F0" w:rsidRDefault="00B907CF" w:rsidP="005D051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405F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 10万円</w:t>
            </w:r>
          </w:p>
          <w:p w:rsidR="00B907CF" w:rsidRPr="004405F0" w:rsidRDefault="00B907CF" w:rsidP="005D051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1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B907CF" w:rsidRPr="004405F0" w:rsidRDefault="00B907CF" w:rsidP="005D051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405F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 20万円</w:t>
            </w:r>
          </w:p>
        </w:tc>
        <w:tc>
          <w:tcPr>
            <w:tcW w:w="782" w:type="dxa"/>
            <w:vAlign w:val="center"/>
          </w:tcPr>
          <w:p w:rsidR="00B907CF" w:rsidRPr="004405F0" w:rsidRDefault="00B907CF" w:rsidP="005D051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B907CF" w:rsidRPr="004405F0" w:rsidRDefault="00B907CF" w:rsidP="005D051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B907CF" w:rsidRPr="004405F0" w:rsidRDefault="00B907CF" w:rsidP="005D051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B907CF" w:rsidRPr="004405F0" w:rsidRDefault="00B907CF" w:rsidP="005D051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B907CF" w:rsidRPr="004405F0" w:rsidRDefault="00B907CF" w:rsidP="005D051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</w:tbl>
    <w:p w:rsidR="00B907CF" w:rsidRPr="00B95EA3" w:rsidRDefault="00B907CF" w:rsidP="008673D6">
      <w:pPr>
        <w:widowControl w:val="0"/>
        <w:kinsoku w:val="0"/>
        <w:autoSpaceDE w:val="0"/>
        <w:autoSpaceDN w:val="0"/>
        <w:rPr>
          <w:rFonts w:hAnsi="Century" w:cs="Times New Roman" w:hint="eastAsia"/>
          <w:kern w:val="2"/>
        </w:rPr>
        <w:sectPr w:rsidR="00B907CF" w:rsidRPr="00B95EA3" w:rsidSect="004A6D33">
          <w:pgSz w:w="11906" w:h="16838" w:code="9"/>
          <w:pgMar w:top="680" w:right="1134" w:bottom="624" w:left="1474" w:header="851" w:footer="992" w:gutter="0"/>
          <w:cols w:space="425"/>
          <w:docGrid w:type="linesAndChars" w:linePitch="328" w:charSpace="1682"/>
        </w:sectPr>
      </w:pPr>
    </w:p>
    <w:p w:rsidR="002251A9" w:rsidRPr="00EB2971" w:rsidRDefault="002251A9" w:rsidP="00811AE9">
      <w:pPr>
        <w:widowControl w:val="0"/>
        <w:kinsoku w:val="0"/>
        <w:autoSpaceDE w:val="0"/>
        <w:autoSpaceDN w:val="0"/>
        <w:adjustRightInd w:val="0"/>
        <w:ind w:rightChars="-40" w:right="-119"/>
        <w:rPr>
          <w:rFonts w:hint="eastAsia"/>
          <w:u w:val="single"/>
        </w:rPr>
      </w:pPr>
    </w:p>
    <w:sectPr w:rsidR="002251A9" w:rsidRPr="00EB2971" w:rsidSect="00811AE9">
      <w:type w:val="continuous"/>
      <w:pgSz w:w="11906" w:h="16838" w:code="9"/>
      <w:pgMar w:top="1077" w:right="1134" w:bottom="1474" w:left="1588" w:header="851" w:footer="992" w:gutter="0"/>
      <w:cols w:space="425"/>
      <w:docGrid w:type="linesAndChars" w:linePitch="361" w:charSpace="115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358" w:rsidRDefault="00DA5358" w:rsidP="002A6FFA">
      <w:r>
        <w:separator/>
      </w:r>
    </w:p>
  </w:endnote>
  <w:endnote w:type="continuationSeparator" w:id="0">
    <w:p w:rsidR="00DA5358" w:rsidRDefault="00DA5358" w:rsidP="002A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358" w:rsidRDefault="00DA5358" w:rsidP="002A6FFA">
      <w:r>
        <w:separator/>
      </w:r>
    </w:p>
  </w:footnote>
  <w:footnote w:type="continuationSeparator" w:id="0">
    <w:p w:rsidR="00DA5358" w:rsidRDefault="00DA5358" w:rsidP="002A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E03CC"/>
    <w:multiLevelType w:val="hybridMultilevel"/>
    <w:tmpl w:val="3D14BB2C"/>
    <w:lvl w:ilvl="0" w:tplc="CD327A5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644CE0"/>
    <w:multiLevelType w:val="hybridMultilevel"/>
    <w:tmpl w:val="1C9E1872"/>
    <w:lvl w:ilvl="0" w:tplc="F138979A">
      <w:start w:val="1"/>
      <w:numFmt w:val="decimalEnclosedParen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" w15:restartNumberingAfterBreak="0">
    <w:nsid w:val="23AB0CED"/>
    <w:multiLevelType w:val="hybridMultilevel"/>
    <w:tmpl w:val="1C9E1872"/>
    <w:lvl w:ilvl="0" w:tplc="F138979A">
      <w:start w:val="1"/>
      <w:numFmt w:val="decimalEnclosedParen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3" w15:restartNumberingAfterBreak="0">
    <w:nsid w:val="288C3865"/>
    <w:multiLevelType w:val="hybridMultilevel"/>
    <w:tmpl w:val="15F84A08"/>
    <w:lvl w:ilvl="0" w:tplc="93A47C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546D68"/>
    <w:multiLevelType w:val="hybridMultilevel"/>
    <w:tmpl w:val="1AB4DCF8"/>
    <w:lvl w:ilvl="0" w:tplc="A4B2C310">
      <w:start w:val="1"/>
      <w:numFmt w:val="decimalEnclosedParen"/>
      <w:lvlText w:val="%1"/>
      <w:lvlJc w:val="left"/>
      <w:pPr>
        <w:ind w:left="656" w:hanging="360"/>
      </w:pPr>
      <w:rPr>
        <w:rFonts w:hint="default"/>
        <w:strike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5" w15:restartNumberingAfterBreak="0">
    <w:nsid w:val="4CB908AF"/>
    <w:multiLevelType w:val="hybridMultilevel"/>
    <w:tmpl w:val="9AE6FF98"/>
    <w:lvl w:ilvl="0" w:tplc="A92A2E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9205B5"/>
    <w:multiLevelType w:val="hybridMultilevel"/>
    <w:tmpl w:val="B87E2F18"/>
    <w:lvl w:ilvl="0" w:tplc="56AA345A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70C0769"/>
    <w:multiLevelType w:val="hybridMultilevel"/>
    <w:tmpl w:val="14F2C8AC"/>
    <w:lvl w:ilvl="0" w:tplc="03DC5A7E">
      <w:start w:val="1"/>
      <w:numFmt w:val="bullet"/>
      <w:lvlText w:val="□"/>
      <w:lvlJc w:val="left"/>
      <w:pPr>
        <w:ind w:left="6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8" w15:restartNumberingAfterBreak="0">
    <w:nsid w:val="6AE17AB9"/>
    <w:multiLevelType w:val="hybridMultilevel"/>
    <w:tmpl w:val="B3624544"/>
    <w:lvl w:ilvl="0" w:tplc="6A98E8C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4A3918"/>
    <w:multiLevelType w:val="hybridMultilevel"/>
    <w:tmpl w:val="3F26238E"/>
    <w:lvl w:ilvl="0" w:tplc="EBA60048">
      <w:start w:val="1"/>
      <w:numFmt w:val="decimalFullWidth"/>
      <w:lvlText w:val="第%1条"/>
      <w:lvlJc w:val="left"/>
      <w:pPr>
        <w:ind w:left="1185" w:hanging="11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D96341"/>
    <w:multiLevelType w:val="hybridMultilevel"/>
    <w:tmpl w:val="53F69186"/>
    <w:lvl w:ilvl="0" w:tplc="9DCE7B28">
      <w:start w:val="1"/>
      <w:numFmt w:val="decimalEnclosedParen"/>
      <w:lvlText w:val="%1"/>
      <w:lvlJc w:val="left"/>
      <w:pPr>
        <w:ind w:left="6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48"/>
  <w:drawingGridVerticalSpacing w:val="361"/>
  <w:displayHorizont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D2"/>
    <w:rsid w:val="00006112"/>
    <w:rsid w:val="000138DF"/>
    <w:rsid w:val="000148F5"/>
    <w:rsid w:val="000167C7"/>
    <w:rsid w:val="00017995"/>
    <w:rsid w:val="00020031"/>
    <w:rsid w:val="00022495"/>
    <w:rsid w:val="000245A5"/>
    <w:rsid w:val="00025423"/>
    <w:rsid w:val="000260C1"/>
    <w:rsid w:val="00030DBD"/>
    <w:rsid w:val="000331C1"/>
    <w:rsid w:val="0003587B"/>
    <w:rsid w:val="00036761"/>
    <w:rsid w:val="00040477"/>
    <w:rsid w:val="00040C62"/>
    <w:rsid w:val="00051E55"/>
    <w:rsid w:val="00051F2E"/>
    <w:rsid w:val="0005608F"/>
    <w:rsid w:val="00062DFD"/>
    <w:rsid w:val="00064967"/>
    <w:rsid w:val="000654EC"/>
    <w:rsid w:val="000731DC"/>
    <w:rsid w:val="00073777"/>
    <w:rsid w:val="0007490C"/>
    <w:rsid w:val="00074B51"/>
    <w:rsid w:val="0007594C"/>
    <w:rsid w:val="000778DD"/>
    <w:rsid w:val="00077CE1"/>
    <w:rsid w:val="00080A68"/>
    <w:rsid w:val="00084D88"/>
    <w:rsid w:val="000900EB"/>
    <w:rsid w:val="00090DB2"/>
    <w:rsid w:val="0009136F"/>
    <w:rsid w:val="00097E2A"/>
    <w:rsid w:val="000A0029"/>
    <w:rsid w:val="000A0B7B"/>
    <w:rsid w:val="000A19BD"/>
    <w:rsid w:val="000A3D16"/>
    <w:rsid w:val="000A4070"/>
    <w:rsid w:val="000A4512"/>
    <w:rsid w:val="000A4FDC"/>
    <w:rsid w:val="000B141D"/>
    <w:rsid w:val="000C0839"/>
    <w:rsid w:val="000C476C"/>
    <w:rsid w:val="000C4AC2"/>
    <w:rsid w:val="000E1173"/>
    <w:rsid w:val="000E587D"/>
    <w:rsid w:val="00104485"/>
    <w:rsid w:val="0010518E"/>
    <w:rsid w:val="001064C5"/>
    <w:rsid w:val="00107AAF"/>
    <w:rsid w:val="00111774"/>
    <w:rsid w:val="001131D3"/>
    <w:rsid w:val="001138D7"/>
    <w:rsid w:val="00114B47"/>
    <w:rsid w:val="00116391"/>
    <w:rsid w:val="00117450"/>
    <w:rsid w:val="00117F1D"/>
    <w:rsid w:val="00117FB8"/>
    <w:rsid w:val="00120729"/>
    <w:rsid w:val="001267AF"/>
    <w:rsid w:val="00130E7C"/>
    <w:rsid w:val="0013649C"/>
    <w:rsid w:val="00136F85"/>
    <w:rsid w:val="00137389"/>
    <w:rsid w:val="00141605"/>
    <w:rsid w:val="0015283B"/>
    <w:rsid w:val="001543FA"/>
    <w:rsid w:val="00157410"/>
    <w:rsid w:val="00165F55"/>
    <w:rsid w:val="00165FB5"/>
    <w:rsid w:val="00175E5D"/>
    <w:rsid w:val="0017666F"/>
    <w:rsid w:val="001823C9"/>
    <w:rsid w:val="001A1678"/>
    <w:rsid w:val="001A5A3A"/>
    <w:rsid w:val="001B2670"/>
    <w:rsid w:val="001B2AE7"/>
    <w:rsid w:val="001B62A1"/>
    <w:rsid w:val="001B770F"/>
    <w:rsid w:val="001C46AB"/>
    <w:rsid w:val="001C641A"/>
    <w:rsid w:val="001C73AB"/>
    <w:rsid w:val="001C7B48"/>
    <w:rsid w:val="001D38BC"/>
    <w:rsid w:val="001D4449"/>
    <w:rsid w:val="001E0FC1"/>
    <w:rsid w:val="001E0FD2"/>
    <w:rsid w:val="001E28CD"/>
    <w:rsid w:val="001E2C2D"/>
    <w:rsid w:val="001E3F27"/>
    <w:rsid w:val="001E5F45"/>
    <w:rsid w:val="001F1AA4"/>
    <w:rsid w:val="00204143"/>
    <w:rsid w:val="00206F69"/>
    <w:rsid w:val="002109B1"/>
    <w:rsid w:val="00210BB7"/>
    <w:rsid w:val="002118B3"/>
    <w:rsid w:val="0021385F"/>
    <w:rsid w:val="002169E1"/>
    <w:rsid w:val="00217BB5"/>
    <w:rsid w:val="00220803"/>
    <w:rsid w:val="002235BA"/>
    <w:rsid w:val="002251A9"/>
    <w:rsid w:val="0022676F"/>
    <w:rsid w:val="002323BF"/>
    <w:rsid w:val="00233EA7"/>
    <w:rsid w:val="002368CD"/>
    <w:rsid w:val="00237111"/>
    <w:rsid w:val="00237F7D"/>
    <w:rsid w:val="002410A8"/>
    <w:rsid w:val="00243E16"/>
    <w:rsid w:val="0024533B"/>
    <w:rsid w:val="00247844"/>
    <w:rsid w:val="00252385"/>
    <w:rsid w:val="00252699"/>
    <w:rsid w:val="00252848"/>
    <w:rsid w:val="002567B9"/>
    <w:rsid w:val="00261B9E"/>
    <w:rsid w:val="00264795"/>
    <w:rsid w:val="00267038"/>
    <w:rsid w:val="00267A2A"/>
    <w:rsid w:val="0027250F"/>
    <w:rsid w:val="00272EF0"/>
    <w:rsid w:val="00273CFB"/>
    <w:rsid w:val="00280D9D"/>
    <w:rsid w:val="00281965"/>
    <w:rsid w:val="0028197B"/>
    <w:rsid w:val="00281CAF"/>
    <w:rsid w:val="00282E78"/>
    <w:rsid w:val="00290235"/>
    <w:rsid w:val="00290BC5"/>
    <w:rsid w:val="002910D0"/>
    <w:rsid w:val="002933B6"/>
    <w:rsid w:val="002945FF"/>
    <w:rsid w:val="00294883"/>
    <w:rsid w:val="002A03E0"/>
    <w:rsid w:val="002A4744"/>
    <w:rsid w:val="002A520F"/>
    <w:rsid w:val="002A6FFA"/>
    <w:rsid w:val="002B0DDF"/>
    <w:rsid w:val="002B233E"/>
    <w:rsid w:val="002B59F8"/>
    <w:rsid w:val="002B63F5"/>
    <w:rsid w:val="002B6CCC"/>
    <w:rsid w:val="002C0AF7"/>
    <w:rsid w:val="002C26CB"/>
    <w:rsid w:val="002C433A"/>
    <w:rsid w:val="002C58CE"/>
    <w:rsid w:val="002C6516"/>
    <w:rsid w:val="002D2A24"/>
    <w:rsid w:val="002D54C4"/>
    <w:rsid w:val="002D7742"/>
    <w:rsid w:val="002E5AE3"/>
    <w:rsid w:val="002F0206"/>
    <w:rsid w:val="002F02C2"/>
    <w:rsid w:val="002F1907"/>
    <w:rsid w:val="002F1B7E"/>
    <w:rsid w:val="002F298F"/>
    <w:rsid w:val="002F2E80"/>
    <w:rsid w:val="002F3721"/>
    <w:rsid w:val="002F3E8E"/>
    <w:rsid w:val="003041F8"/>
    <w:rsid w:val="00306694"/>
    <w:rsid w:val="00312E30"/>
    <w:rsid w:val="00322DD7"/>
    <w:rsid w:val="00323031"/>
    <w:rsid w:val="00325164"/>
    <w:rsid w:val="00326EBA"/>
    <w:rsid w:val="0032731F"/>
    <w:rsid w:val="0033468E"/>
    <w:rsid w:val="00335A1D"/>
    <w:rsid w:val="00341F3A"/>
    <w:rsid w:val="003449C8"/>
    <w:rsid w:val="0034532F"/>
    <w:rsid w:val="00346763"/>
    <w:rsid w:val="00347953"/>
    <w:rsid w:val="00351C7B"/>
    <w:rsid w:val="003553FE"/>
    <w:rsid w:val="003555B8"/>
    <w:rsid w:val="0035569A"/>
    <w:rsid w:val="0035596E"/>
    <w:rsid w:val="0036045B"/>
    <w:rsid w:val="0036450E"/>
    <w:rsid w:val="0036621E"/>
    <w:rsid w:val="00366DD2"/>
    <w:rsid w:val="0036783E"/>
    <w:rsid w:val="003720DB"/>
    <w:rsid w:val="0037223D"/>
    <w:rsid w:val="0037309F"/>
    <w:rsid w:val="00373584"/>
    <w:rsid w:val="00373DB0"/>
    <w:rsid w:val="00374001"/>
    <w:rsid w:val="003777D6"/>
    <w:rsid w:val="00382B78"/>
    <w:rsid w:val="003858B2"/>
    <w:rsid w:val="003858EE"/>
    <w:rsid w:val="00394CD0"/>
    <w:rsid w:val="003952D4"/>
    <w:rsid w:val="003A0911"/>
    <w:rsid w:val="003A6840"/>
    <w:rsid w:val="003B002C"/>
    <w:rsid w:val="003B0D19"/>
    <w:rsid w:val="003C1B38"/>
    <w:rsid w:val="003C2334"/>
    <w:rsid w:val="003D0ED6"/>
    <w:rsid w:val="003D1830"/>
    <w:rsid w:val="003D6F0E"/>
    <w:rsid w:val="003E14BD"/>
    <w:rsid w:val="003E49A3"/>
    <w:rsid w:val="003E69CC"/>
    <w:rsid w:val="003E6A5E"/>
    <w:rsid w:val="003E6B26"/>
    <w:rsid w:val="003E6D62"/>
    <w:rsid w:val="003F02DF"/>
    <w:rsid w:val="003F05FB"/>
    <w:rsid w:val="003F09D6"/>
    <w:rsid w:val="003F2369"/>
    <w:rsid w:val="003F35F6"/>
    <w:rsid w:val="003F363A"/>
    <w:rsid w:val="003F52F6"/>
    <w:rsid w:val="00404A2F"/>
    <w:rsid w:val="004061D0"/>
    <w:rsid w:val="00406969"/>
    <w:rsid w:val="004101C4"/>
    <w:rsid w:val="00420536"/>
    <w:rsid w:val="00421C37"/>
    <w:rsid w:val="00425723"/>
    <w:rsid w:val="00430389"/>
    <w:rsid w:val="004305E1"/>
    <w:rsid w:val="0043213A"/>
    <w:rsid w:val="004405F0"/>
    <w:rsid w:val="00442A4F"/>
    <w:rsid w:val="00443CA7"/>
    <w:rsid w:val="0044766F"/>
    <w:rsid w:val="004513F8"/>
    <w:rsid w:val="00453B66"/>
    <w:rsid w:val="00456358"/>
    <w:rsid w:val="00456E83"/>
    <w:rsid w:val="00460EC5"/>
    <w:rsid w:val="0046669A"/>
    <w:rsid w:val="00467174"/>
    <w:rsid w:val="00467857"/>
    <w:rsid w:val="00471A35"/>
    <w:rsid w:val="00476715"/>
    <w:rsid w:val="00476F2A"/>
    <w:rsid w:val="0048051E"/>
    <w:rsid w:val="00482769"/>
    <w:rsid w:val="00483293"/>
    <w:rsid w:val="004840BC"/>
    <w:rsid w:val="00484806"/>
    <w:rsid w:val="00493933"/>
    <w:rsid w:val="004944F3"/>
    <w:rsid w:val="00496B3C"/>
    <w:rsid w:val="004A2D4A"/>
    <w:rsid w:val="004A6D33"/>
    <w:rsid w:val="004A770E"/>
    <w:rsid w:val="004A7CC8"/>
    <w:rsid w:val="004B02D9"/>
    <w:rsid w:val="004B3254"/>
    <w:rsid w:val="004B3926"/>
    <w:rsid w:val="004B4FF5"/>
    <w:rsid w:val="004B51B1"/>
    <w:rsid w:val="004B6E35"/>
    <w:rsid w:val="004C26EB"/>
    <w:rsid w:val="004D12A6"/>
    <w:rsid w:val="004D5F7F"/>
    <w:rsid w:val="004E124E"/>
    <w:rsid w:val="004E1FD2"/>
    <w:rsid w:val="004E3A03"/>
    <w:rsid w:val="004E4D72"/>
    <w:rsid w:val="004E4E5D"/>
    <w:rsid w:val="004E614D"/>
    <w:rsid w:val="004E685C"/>
    <w:rsid w:val="004E6B08"/>
    <w:rsid w:val="004F2952"/>
    <w:rsid w:val="004F3265"/>
    <w:rsid w:val="004F40A7"/>
    <w:rsid w:val="004F4C1F"/>
    <w:rsid w:val="004F5B38"/>
    <w:rsid w:val="004F6C47"/>
    <w:rsid w:val="004F7042"/>
    <w:rsid w:val="004F73CD"/>
    <w:rsid w:val="004F74E8"/>
    <w:rsid w:val="005006BC"/>
    <w:rsid w:val="0050620D"/>
    <w:rsid w:val="00506461"/>
    <w:rsid w:val="00510628"/>
    <w:rsid w:val="00514328"/>
    <w:rsid w:val="005208D7"/>
    <w:rsid w:val="00521C99"/>
    <w:rsid w:val="00523C01"/>
    <w:rsid w:val="005245F1"/>
    <w:rsid w:val="005257DE"/>
    <w:rsid w:val="00527039"/>
    <w:rsid w:val="00527F1D"/>
    <w:rsid w:val="005309C2"/>
    <w:rsid w:val="005352C3"/>
    <w:rsid w:val="005375BC"/>
    <w:rsid w:val="00541262"/>
    <w:rsid w:val="00544579"/>
    <w:rsid w:val="00554CB0"/>
    <w:rsid w:val="00565EDA"/>
    <w:rsid w:val="005674A9"/>
    <w:rsid w:val="00573769"/>
    <w:rsid w:val="00573818"/>
    <w:rsid w:val="0057718D"/>
    <w:rsid w:val="0057778B"/>
    <w:rsid w:val="00581542"/>
    <w:rsid w:val="00581F24"/>
    <w:rsid w:val="005829A7"/>
    <w:rsid w:val="00583AD3"/>
    <w:rsid w:val="005853B5"/>
    <w:rsid w:val="005868B6"/>
    <w:rsid w:val="00587287"/>
    <w:rsid w:val="00587CE9"/>
    <w:rsid w:val="00593EB3"/>
    <w:rsid w:val="005940C9"/>
    <w:rsid w:val="00594316"/>
    <w:rsid w:val="005947DA"/>
    <w:rsid w:val="00597094"/>
    <w:rsid w:val="005A5CB1"/>
    <w:rsid w:val="005A6392"/>
    <w:rsid w:val="005C13AD"/>
    <w:rsid w:val="005C2170"/>
    <w:rsid w:val="005C5FCD"/>
    <w:rsid w:val="005C6EC5"/>
    <w:rsid w:val="005D017A"/>
    <w:rsid w:val="005D0517"/>
    <w:rsid w:val="005D391E"/>
    <w:rsid w:val="005D4225"/>
    <w:rsid w:val="005E53D0"/>
    <w:rsid w:val="005E72B5"/>
    <w:rsid w:val="005E7576"/>
    <w:rsid w:val="005F22CC"/>
    <w:rsid w:val="005F3808"/>
    <w:rsid w:val="005F3E8B"/>
    <w:rsid w:val="005F6037"/>
    <w:rsid w:val="005F6527"/>
    <w:rsid w:val="005F74ED"/>
    <w:rsid w:val="00600F54"/>
    <w:rsid w:val="00603AC6"/>
    <w:rsid w:val="00611D14"/>
    <w:rsid w:val="0061268C"/>
    <w:rsid w:val="00612D93"/>
    <w:rsid w:val="00615FDD"/>
    <w:rsid w:val="0063159B"/>
    <w:rsid w:val="00636D84"/>
    <w:rsid w:val="006414ED"/>
    <w:rsid w:val="00645599"/>
    <w:rsid w:val="00652C61"/>
    <w:rsid w:val="00653CE5"/>
    <w:rsid w:val="00654ECB"/>
    <w:rsid w:val="00655495"/>
    <w:rsid w:val="00660E36"/>
    <w:rsid w:val="006628A5"/>
    <w:rsid w:val="0066467B"/>
    <w:rsid w:val="00671AB3"/>
    <w:rsid w:val="00676A95"/>
    <w:rsid w:val="0068045D"/>
    <w:rsid w:val="0068053A"/>
    <w:rsid w:val="00684851"/>
    <w:rsid w:val="006862FA"/>
    <w:rsid w:val="00696B3F"/>
    <w:rsid w:val="006A2466"/>
    <w:rsid w:val="006A678A"/>
    <w:rsid w:val="006B40A7"/>
    <w:rsid w:val="006B4568"/>
    <w:rsid w:val="006B544C"/>
    <w:rsid w:val="006C0D00"/>
    <w:rsid w:val="006C1088"/>
    <w:rsid w:val="006C3A38"/>
    <w:rsid w:val="006C41B6"/>
    <w:rsid w:val="006C6F87"/>
    <w:rsid w:val="006D21F0"/>
    <w:rsid w:val="006D3D82"/>
    <w:rsid w:val="006D6DE6"/>
    <w:rsid w:val="006E1A7E"/>
    <w:rsid w:val="006E2039"/>
    <w:rsid w:val="006F0892"/>
    <w:rsid w:val="006F0932"/>
    <w:rsid w:val="006F0F38"/>
    <w:rsid w:val="006F635A"/>
    <w:rsid w:val="006F6A25"/>
    <w:rsid w:val="0071142A"/>
    <w:rsid w:val="00711D32"/>
    <w:rsid w:val="0071485C"/>
    <w:rsid w:val="00714E09"/>
    <w:rsid w:val="00716A49"/>
    <w:rsid w:val="00717FE9"/>
    <w:rsid w:val="00721216"/>
    <w:rsid w:val="00735590"/>
    <w:rsid w:val="00743C3A"/>
    <w:rsid w:val="007502B2"/>
    <w:rsid w:val="00751022"/>
    <w:rsid w:val="0075537A"/>
    <w:rsid w:val="007554C9"/>
    <w:rsid w:val="007559F6"/>
    <w:rsid w:val="007563D4"/>
    <w:rsid w:val="00761650"/>
    <w:rsid w:val="007626BA"/>
    <w:rsid w:val="00765C12"/>
    <w:rsid w:val="00767920"/>
    <w:rsid w:val="007728EF"/>
    <w:rsid w:val="00776326"/>
    <w:rsid w:val="007764BA"/>
    <w:rsid w:val="00777981"/>
    <w:rsid w:val="0078148A"/>
    <w:rsid w:val="00781BA9"/>
    <w:rsid w:val="00782014"/>
    <w:rsid w:val="00782F19"/>
    <w:rsid w:val="00791ED9"/>
    <w:rsid w:val="00792E6C"/>
    <w:rsid w:val="007953D0"/>
    <w:rsid w:val="00795906"/>
    <w:rsid w:val="007962D0"/>
    <w:rsid w:val="0079654A"/>
    <w:rsid w:val="00796CD4"/>
    <w:rsid w:val="007A1F2E"/>
    <w:rsid w:val="007A2560"/>
    <w:rsid w:val="007A28A6"/>
    <w:rsid w:val="007A32F3"/>
    <w:rsid w:val="007A7F16"/>
    <w:rsid w:val="007B008D"/>
    <w:rsid w:val="007B021A"/>
    <w:rsid w:val="007B2A7E"/>
    <w:rsid w:val="007B718D"/>
    <w:rsid w:val="007C0378"/>
    <w:rsid w:val="007C729E"/>
    <w:rsid w:val="007E3465"/>
    <w:rsid w:val="007E3ADC"/>
    <w:rsid w:val="007E5A57"/>
    <w:rsid w:val="007E636F"/>
    <w:rsid w:val="007E6B9A"/>
    <w:rsid w:val="007E6D90"/>
    <w:rsid w:val="007F305A"/>
    <w:rsid w:val="007F3B04"/>
    <w:rsid w:val="008100A1"/>
    <w:rsid w:val="00811AE9"/>
    <w:rsid w:val="00812ED5"/>
    <w:rsid w:val="00814F3D"/>
    <w:rsid w:val="008177BC"/>
    <w:rsid w:val="008179D6"/>
    <w:rsid w:val="00825604"/>
    <w:rsid w:val="00826D7F"/>
    <w:rsid w:val="00832E02"/>
    <w:rsid w:val="00834CE5"/>
    <w:rsid w:val="00840F5F"/>
    <w:rsid w:val="00841833"/>
    <w:rsid w:val="00846280"/>
    <w:rsid w:val="00847096"/>
    <w:rsid w:val="008474D2"/>
    <w:rsid w:val="00852ECE"/>
    <w:rsid w:val="0085369B"/>
    <w:rsid w:val="008630F2"/>
    <w:rsid w:val="00864ECA"/>
    <w:rsid w:val="008654AB"/>
    <w:rsid w:val="00865ECC"/>
    <w:rsid w:val="008673D6"/>
    <w:rsid w:val="008734C8"/>
    <w:rsid w:val="00873EE4"/>
    <w:rsid w:val="008747E4"/>
    <w:rsid w:val="00876BD2"/>
    <w:rsid w:val="00877D40"/>
    <w:rsid w:val="00881C36"/>
    <w:rsid w:val="008827A2"/>
    <w:rsid w:val="00884165"/>
    <w:rsid w:val="008925F8"/>
    <w:rsid w:val="00894920"/>
    <w:rsid w:val="00895A28"/>
    <w:rsid w:val="008963ED"/>
    <w:rsid w:val="00896673"/>
    <w:rsid w:val="00896C3F"/>
    <w:rsid w:val="008A2BD0"/>
    <w:rsid w:val="008A33B7"/>
    <w:rsid w:val="008A3FF8"/>
    <w:rsid w:val="008B4737"/>
    <w:rsid w:val="008B4F7E"/>
    <w:rsid w:val="008B78C0"/>
    <w:rsid w:val="008C02F7"/>
    <w:rsid w:val="008C0C2C"/>
    <w:rsid w:val="008C215F"/>
    <w:rsid w:val="008C34D7"/>
    <w:rsid w:val="008C3753"/>
    <w:rsid w:val="008D0F1F"/>
    <w:rsid w:val="008D17B3"/>
    <w:rsid w:val="008D403D"/>
    <w:rsid w:val="008D7C06"/>
    <w:rsid w:val="008E1CC6"/>
    <w:rsid w:val="008E1E49"/>
    <w:rsid w:val="008E2B90"/>
    <w:rsid w:val="008E3275"/>
    <w:rsid w:val="008E5ADE"/>
    <w:rsid w:val="008E6954"/>
    <w:rsid w:val="008F0204"/>
    <w:rsid w:val="008F0A5C"/>
    <w:rsid w:val="008F2AF4"/>
    <w:rsid w:val="008F3DD2"/>
    <w:rsid w:val="00900E03"/>
    <w:rsid w:val="00903574"/>
    <w:rsid w:val="00911CCD"/>
    <w:rsid w:val="00917649"/>
    <w:rsid w:val="00920FA5"/>
    <w:rsid w:val="009212DC"/>
    <w:rsid w:val="00926244"/>
    <w:rsid w:val="009263A7"/>
    <w:rsid w:val="00932511"/>
    <w:rsid w:val="009327C4"/>
    <w:rsid w:val="00933444"/>
    <w:rsid w:val="00942596"/>
    <w:rsid w:val="00943907"/>
    <w:rsid w:val="009610C2"/>
    <w:rsid w:val="009627B3"/>
    <w:rsid w:val="00967D4E"/>
    <w:rsid w:val="009730F5"/>
    <w:rsid w:val="0097348E"/>
    <w:rsid w:val="00976999"/>
    <w:rsid w:val="009773FC"/>
    <w:rsid w:val="00984EB4"/>
    <w:rsid w:val="009855AA"/>
    <w:rsid w:val="00986C00"/>
    <w:rsid w:val="009931BE"/>
    <w:rsid w:val="0099467E"/>
    <w:rsid w:val="009A675F"/>
    <w:rsid w:val="009B2D75"/>
    <w:rsid w:val="009B5DAE"/>
    <w:rsid w:val="009B65EC"/>
    <w:rsid w:val="009B713E"/>
    <w:rsid w:val="009B7356"/>
    <w:rsid w:val="009C22CE"/>
    <w:rsid w:val="009C386B"/>
    <w:rsid w:val="009C785F"/>
    <w:rsid w:val="009D0C1D"/>
    <w:rsid w:val="009D3686"/>
    <w:rsid w:val="009E0DA6"/>
    <w:rsid w:val="009E21D2"/>
    <w:rsid w:val="009E520C"/>
    <w:rsid w:val="009F3F08"/>
    <w:rsid w:val="009F474E"/>
    <w:rsid w:val="009F6A22"/>
    <w:rsid w:val="00A03488"/>
    <w:rsid w:val="00A0437F"/>
    <w:rsid w:val="00A04982"/>
    <w:rsid w:val="00A05935"/>
    <w:rsid w:val="00A136BA"/>
    <w:rsid w:val="00A1683E"/>
    <w:rsid w:val="00A21F29"/>
    <w:rsid w:val="00A22D81"/>
    <w:rsid w:val="00A23DB3"/>
    <w:rsid w:val="00A2526C"/>
    <w:rsid w:val="00A25521"/>
    <w:rsid w:val="00A25FEE"/>
    <w:rsid w:val="00A332B2"/>
    <w:rsid w:val="00A34121"/>
    <w:rsid w:val="00A377EF"/>
    <w:rsid w:val="00A407BB"/>
    <w:rsid w:val="00A42FD5"/>
    <w:rsid w:val="00A46A5D"/>
    <w:rsid w:val="00A47089"/>
    <w:rsid w:val="00A47231"/>
    <w:rsid w:val="00A51433"/>
    <w:rsid w:val="00A52BBD"/>
    <w:rsid w:val="00A5301F"/>
    <w:rsid w:val="00A54179"/>
    <w:rsid w:val="00A56D84"/>
    <w:rsid w:val="00A6008A"/>
    <w:rsid w:val="00A612F7"/>
    <w:rsid w:val="00A626F5"/>
    <w:rsid w:val="00A62D81"/>
    <w:rsid w:val="00A72C7B"/>
    <w:rsid w:val="00A733C0"/>
    <w:rsid w:val="00A85248"/>
    <w:rsid w:val="00A852F6"/>
    <w:rsid w:val="00A879AB"/>
    <w:rsid w:val="00A938A2"/>
    <w:rsid w:val="00AA2D0D"/>
    <w:rsid w:val="00AA5F4D"/>
    <w:rsid w:val="00AA6F18"/>
    <w:rsid w:val="00AB219F"/>
    <w:rsid w:val="00AB226A"/>
    <w:rsid w:val="00AB528D"/>
    <w:rsid w:val="00AC1BC6"/>
    <w:rsid w:val="00AD1554"/>
    <w:rsid w:val="00AD1CD4"/>
    <w:rsid w:val="00AE0167"/>
    <w:rsid w:val="00AE2DD8"/>
    <w:rsid w:val="00AE3F0D"/>
    <w:rsid w:val="00AF1F30"/>
    <w:rsid w:val="00AF34CD"/>
    <w:rsid w:val="00AF670F"/>
    <w:rsid w:val="00B04CFA"/>
    <w:rsid w:val="00B06888"/>
    <w:rsid w:val="00B0790A"/>
    <w:rsid w:val="00B1248F"/>
    <w:rsid w:val="00B128A0"/>
    <w:rsid w:val="00B14235"/>
    <w:rsid w:val="00B15E24"/>
    <w:rsid w:val="00B16186"/>
    <w:rsid w:val="00B20538"/>
    <w:rsid w:val="00B20EEE"/>
    <w:rsid w:val="00B2188F"/>
    <w:rsid w:val="00B264ED"/>
    <w:rsid w:val="00B310B4"/>
    <w:rsid w:val="00B32481"/>
    <w:rsid w:val="00B3314C"/>
    <w:rsid w:val="00B34EAF"/>
    <w:rsid w:val="00B4254B"/>
    <w:rsid w:val="00B4601D"/>
    <w:rsid w:val="00B479DB"/>
    <w:rsid w:val="00B54287"/>
    <w:rsid w:val="00B5487F"/>
    <w:rsid w:val="00B5549F"/>
    <w:rsid w:val="00B56EEA"/>
    <w:rsid w:val="00B60638"/>
    <w:rsid w:val="00B6097C"/>
    <w:rsid w:val="00B65710"/>
    <w:rsid w:val="00B66043"/>
    <w:rsid w:val="00B7595A"/>
    <w:rsid w:val="00B764F7"/>
    <w:rsid w:val="00B8060C"/>
    <w:rsid w:val="00B81F7B"/>
    <w:rsid w:val="00B84590"/>
    <w:rsid w:val="00B84657"/>
    <w:rsid w:val="00B87F0B"/>
    <w:rsid w:val="00B907CF"/>
    <w:rsid w:val="00B92CEA"/>
    <w:rsid w:val="00B95EA3"/>
    <w:rsid w:val="00BA0E5C"/>
    <w:rsid w:val="00BA3D36"/>
    <w:rsid w:val="00BA509D"/>
    <w:rsid w:val="00BB3DF3"/>
    <w:rsid w:val="00BC6A65"/>
    <w:rsid w:val="00BC727F"/>
    <w:rsid w:val="00BC7F91"/>
    <w:rsid w:val="00BD271F"/>
    <w:rsid w:val="00BD29BB"/>
    <w:rsid w:val="00BD7CB8"/>
    <w:rsid w:val="00BE13FB"/>
    <w:rsid w:val="00BE7CC1"/>
    <w:rsid w:val="00BF00D4"/>
    <w:rsid w:val="00BF4E4B"/>
    <w:rsid w:val="00BF559C"/>
    <w:rsid w:val="00BF58EA"/>
    <w:rsid w:val="00C05482"/>
    <w:rsid w:val="00C239BF"/>
    <w:rsid w:val="00C26A62"/>
    <w:rsid w:val="00C34CF9"/>
    <w:rsid w:val="00C3546D"/>
    <w:rsid w:val="00C3568C"/>
    <w:rsid w:val="00C3746E"/>
    <w:rsid w:val="00C44698"/>
    <w:rsid w:val="00C45B95"/>
    <w:rsid w:val="00C47C4D"/>
    <w:rsid w:val="00C52B9C"/>
    <w:rsid w:val="00C52E2E"/>
    <w:rsid w:val="00C55856"/>
    <w:rsid w:val="00C651C8"/>
    <w:rsid w:val="00C6787E"/>
    <w:rsid w:val="00C71791"/>
    <w:rsid w:val="00C7255E"/>
    <w:rsid w:val="00C73709"/>
    <w:rsid w:val="00C76216"/>
    <w:rsid w:val="00C77BAE"/>
    <w:rsid w:val="00C836ED"/>
    <w:rsid w:val="00C90FB6"/>
    <w:rsid w:val="00C91198"/>
    <w:rsid w:val="00C93AA5"/>
    <w:rsid w:val="00CA12D4"/>
    <w:rsid w:val="00CA25C8"/>
    <w:rsid w:val="00CA50EF"/>
    <w:rsid w:val="00CA773F"/>
    <w:rsid w:val="00CB4D58"/>
    <w:rsid w:val="00CB5B59"/>
    <w:rsid w:val="00CB7497"/>
    <w:rsid w:val="00CB7B54"/>
    <w:rsid w:val="00CC0E9F"/>
    <w:rsid w:val="00CC277A"/>
    <w:rsid w:val="00CC279A"/>
    <w:rsid w:val="00CC4C7C"/>
    <w:rsid w:val="00CC636F"/>
    <w:rsid w:val="00CD166F"/>
    <w:rsid w:val="00CD76D0"/>
    <w:rsid w:val="00CE2906"/>
    <w:rsid w:val="00CE3CDD"/>
    <w:rsid w:val="00CE5DB4"/>
    <w:rsid w:val="00CE6209"/>
    <w:rsid w:val="00CF1505"/>
    <w:rsid w:val="00CF2A8B"/>
    <w:rsid w:val="00CF5A6C"/>
    <w:rsid w:val="00CF5E74"/>
    <w:rsid w:val="00CF6959"/>
    <w:rsid w:val="00D01ECC"/>
    <w:rsid w:val="00D05AF0"/>
    <w:rsid w:val="00D102A1"/>
    <w:rsid w:val="00D13F2D"/>
    <w:rsid w:val="00D14493"/>
    <w:rsid w:val="00D248C4"/>
    <w:rsid w:val="00D2686E"/>
    <w:rsid w:val="00D27F54"/>
    <w:rsid w:val="00D30BFD"/>
    <w:rsid w:val="00D32074"/>
    <w:rsid w:val="00D32BF5"/>
    <w:rsid w:val="00D32D17"/>
    <w:rsid w:val="00D332FF"/>
    <w:rsid w:val="00D3765B"/>
    <w:rsid w:val="00D43271"/>
    <w:rsid w:val="00D43318"/>
    <w:rsid w:val="00D43F8F"/>
    <w:rsid w:val="00D442B0"/>
    <w:rsid w:val="00D45E81"/>
    <w:rsid w:val="00D462D4"/>
    <w:rsid w:val="00D46A68"/>
    <w:rsid w:val="00D47921"/>
    <w:rsid w:val="00D6109B"/>
    <w:rsid w:val="00D6480A"/>
    <w:rsid w:val="00D65055"/>
    <w:rsid w:val="00D66619"/>
    <w:rsid w:val="00D67108"/>
    <w:rsid w:val="00D716CB"/>
    <w:rsid w:val="00D74E81"/>
    <w:rsid w:val="00D755A0"/>
    <w:rsid w:val="00D82EA6"/>
    <w:rsid w:val="00D860EA"/>
    <w:rsid w:val="00D90155"/>
    <w:rsid w:val="00D91D78"/>
    <w:rsid w:val="00D92DB4"/>
    <w:rsid w:val="00D962C9"/>
    <w:rsid w:val="00DA0F45"/>
    <w:rsid w:val="00DA23E2"/>
    <w:rsid w:val="00DA32D8"/>
    <w:rsid w:val="00DA3367"/>
    <w:rsid w:val="00DA5358"/>
    <w:rsid w:val="00DA6C71"/>
    <w:rsid w:val="00DA750F"/>
    <w:rsid w:val="00DB0F67"/>
    <w:rsid w:val="00DB7AC7"/>
    <w:rsid w:val="00DC151C"/>
    <w:rsid w:val="00DC414D"/>
    <w:rsid w:val="00DC50C1"/>
    <w:rsid w:val="00DD086F"/>
    <w:rsid w:val="00DD2036"/>
    <w:rsid w:val="00DD223E"/>
    <w:rsid w:val="00DD2336"/>
    <w:rsid w:val="00DD61D4"/>
    <w:rsid w:val="00DD6BA2"/>
    <w:rsid w:val="00DE128D"/>
    <w:rsid w:val="00DE5423"/>
    <w:rsid w:val="00DE7CAF"/>
    <w:rsid w:val="00DE7E9B"/>
    <w:rsid w:val="00DF2255"/>
    <w:rsid w:val="00DF382B"/>
    <w:rsid w:val="00DF3DCE"/>
    <w:rsid w:val="00DF4F80"/>
    <w:rsid w:val="00DF624E"/>
    <w:rsid w:val="00DF6668"/>
    <w:rsid w:val="00E1196B"/>
    <w:rsid w:val="00E13496"/>
    <w:rsid w:val="00E15032"/>
    <w:rsid w:val="00E153AF"/>
    <w:rsid w:val="00E15980"/>
    <w:rsid w:val="00E22EBE"/>
    <w:rsid w:val="00E23253"/>
    <w:rsid w:val="00E25097"/>
    <w:rsid w:val="00E310E0"/>
    <w:rsid w:val="00E34256"/>
    <w:rsid w:val="00E4011C"/>
    <w:rsid w:val="00E4399E"/>
    <w:rsid w:val="00E44B7B"/>
    <w:rsid w:val="00E46E6B"/>
    <w:rsid w:val="00E52B09"/>
    <w:rsid w:val="00E54681"/>
    <w:rsid w:val="00E54F92"/>
    <w:rsid w:val="00E551FB"/>
    <w:rsid w:val="00E55789"/>
    <w:rsid w:val="00E61C34"/>
    <w:rsid w:val="00E61C81"/>
    <w:rsid w:val="00E62CCD"/>
    <w:rsid w:val="00E640A6"/>
    <w:rsid w:val="00E651E6"/>
    <w:rsid w:val="00E667AD"/>
    <w:rsid w:val="00E73D5C"/>
    <w:rsid w:val="00E83D03"/>
    <w:rsid w:val="00E84296"/>
    <w:rsid w:val="00E84732"/>
    <w:rsid w:val="00E84A39"/>
    <w:rsid w:val="00E90A38"/>
    <w:rsid w:val="00E923C5"/>
    <w:rsid w:val="00E92E01"/>
    <w:rsid w:val="00E93A2C"/>
    <w:rsid w:val="00E940E5"/>
    <w:rsid w:val="00E94928"/>
    <w:rsid w:val="00EA0F56"/>
    <w:rsid w:val="00EA25BD"/>
    <w:rsid w:val="00EA27E2"/>
    <w:rsid w:val="00EA6B5A"/>
    <w:rsid w:val="00EB04FC"/>
    <w:rsid w:val="00EB233F"/>
    <w:rsid w:val="00EB2971"/>
    <w:rsid w:val="00EB34B3"/>
    <w:rsid w:val="00EB5C94"/>
    <w:rsid w:val="00EB6B78"/>
    <w:rsid w:val="00EC1B75"/>
    <w:rsid w:val="00EC1D5E"/>
    <w:rsid w:val="00ED0A50"/>
    <w:rsid w:val="00ED21A7"/>
    <w:rsid w:val="00ED51E1"/>
    <w:rsid w:val="00EE05E0"/>
    <w:rsid w:val="00EE0F9A"/>
    <w:rsid w:val="00EE226F"/>
    <w:rsid w:val="00EE2E55"/>
    <w:rsid w:val="00EE361D"/>
    <w:rsid w:val="00EE3B11"/>
    <w:rsid w:val="00EE54DD"/>
    <w:rsid w:val="00EE5867"/>
    <w:rsid w:val="00EF2FBD"/>
    <w:rsid w:val="00EF54F3"/>
    <w:rsid w:val="00EF5F13"/>
    <w:rsid w:val="00EF60C6"/>
    <w:rsid w:val="00F029E4"/>
    <w:rsid w:val="00F04FF0"/>
    <w:rsid w:val="00F127E8"/>
    <w:rsid w:val="00F132B8"/>
    <w:rsid w:val="00F14024"/>
    <w:rsid w:val="00F14264"/>
    <w:rsid w:val="00F16A2F"/>
    <w:rsid w:val="00F35359"/>
    <w:rsid w:val="00F37FAA"/>
    <w:rsid w:val="00F43760"/>
    <w:rsid w:val="00F5122F"/>
    <w:rsid w:val="00F51CCA"/>
    <w:rsid w:val="00F53485"/>
    <w:rsid w:val="00F56ECE"/>
    <w:rsid w:val="00F56EFF"/>
    <w:rsid w:val="00F678A9"/>
    <w:rsid w:val="00F70198"/>
    <w:rsid w:val="00F81018"/>
    <w:rsid w:val="00F81E22"/>
    <w:rsid w:val="00F81FAE"/>
    <w:rsid w:val="00F84A94"/>
    <w:rsid w:val="00F86259"/>
    <w:rsid w:val="00F86FE3"/>
    <w:rsid w:val="00F90A60"/>
    <w:rsid w:val="00F9137E"/>
    <w:rsid w:val="00F92D0F"/>
    <w:rsid w:val="00F93BF1"/>
    <w:rsid w:val="00FA4F88"/>
    <w:rsid w:val="00FA56E1"/>
    <w:rsid w:val="00FA7DF4"/>
    <w:rsid w:val="00FB10A4"/>
    <w:rsid w:val="00FB38BB"/>
    <w:rsid w:val="00FB682A"/>
    <w:rsid w:val="00FB6915"/>
    <w:rsid w:val="00FC7C44"/>
    <w:rsid w:val="00FD2242"/>
    <w:rsid w:val="00FD410B"/>
    <w:rsid w:val="00FE31CB"/>
    <w:rsid w:val="00FF50E1"/>
    <w:rsid w:val="00FF564A"/>
    <w:rsid w:val="00FF69F5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80E779-6D6C-4386-BC55-045711D9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F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FFA"/>
  </w:style>
  <w:style w:type="paragraph" w:styleId="a5">
    <w:name w:val="footer"/>
    <w:basedOn w:val="a"/>
    <w:link w:val="a6"/>
    <w:uiPriority w:val="99"/>
    <w:unhideWhenUsed/>
    <w:rsid w:val="002A6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FFA"/>
  </w:style>
  <w:style w:type="table" w:styleId="a7">
    <w:name w:val="Table Grid"/>
    <w:basedOn w:val="a1"/>
    <w:uiPriority w:val="59"/>
    <w:rsid w:val="00EE5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1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5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semiHidden/>
    <w:unhideWhenUsed/>
    <w:rsid w:val="002251A9"/>
    <w:pPr>
      <w:widowControl w:val="0"/>
      <w:suppressAutoHyphens/>
      <w:autoSpaceDE w:val="0"/>
      <w:autoSpaceDN w:val="0"/>
      <w:adjustRightInd w:val="0"/>
    </w:pPr>
    <w:rPr>
      <w:rFonts w:hAnsi="Century" w:cs="Times New Roman"/>
    </w:rPr>
  </w:style>
  <w:style w:type="character" w:customStyle="1" w:styleId="ab">
    <w:name w:val="本文 (文字)"/>
    <w:basedOn w:val="a0"/>
    <w:link w:val="aa"/>
    <w:semiHidden/>
    <w:rsid w:val="002251A9"/>
    <w:rPr>
      <w:rFonts w:hAnsi="Century" w:cs="Times New Roman"/>
    </w:rPr>
  </w:style>
  <w:style w:type="character" w:styleId="ac">
    <w:name w:val="Hyperlink"/>
    <w:basedOn w:val="a0"/>
    <w:uiPriority w:val="99"/>
    <w:semiHidden/>
    <w:unhideWhenUsed/>
    <w:rsid w:val="004F40A7"/>
    <w:rPr>
      <w:color w:val="0000FF"/>
      <w:u w:val="single"/>
    </w:rPr>
  </w:style>
  <w:style w:type="paragraph" w:customStyle="1" w:styleId="s-head">
    <w:name w:val="s-head"/>
    <w:basedOn w:val="a"/>
    <w:rsid w:val="004F40A7"/>
    <w:pPr>
      <w:spacing w:before="100" w:beforeAutospacing="1" w:after="100" w:afterAutospacing="1"/>
      <w:ind w:left="720"/>
    </w:pPr>
    <w:rPr>
      <w:rFonts w:ascii="ＭＳ Ｐゴシック" w:eastAsia="ＭＳ Ｐゴシック" w:hAnsi="ＭＳ Ｐゴシック" w:cs="ＭＳ Ｐゴシック"/>
    </w:rPr>
  </w:style>
  <w:style w:type="paragraph" w:styleId="Web">
    <w:name w:val="Normal (Web)"/>
    <w:basedOn w:val="a"/>
    <w:uiPriority w:val="99"/>
    <w:semiHidden/>
    <w:unhideWhenUsed/>
    <w:rsid w:val="004F40A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title10">
    <w:name w:val="title10"/>
    <w:basedOn w:val="a"/>
    <w:rsid w:val="004F40A7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</w:rPr>
  </w:style>
  <w:style w:type="paragraph" w:customStyle="1" w:styleId="num16">
    <w:name w:val="num16"/>
    <w:basedOn w:val="a"/>
    <w:rsid w:val="004F40A7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</w:rPr>
  </w:style>
  <w:style w:type="paragraph" w:customStyle="1" w:styleId="title13">
    <w:name w:val="title13"/>
    <w:basedOn w:val="a"/>
    <w:rsid w:val="004F40A7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</w:rPr>
  </w:style>
  <w:style w:type="paragraph" w:customStyle="1" w:styleId="num19">
    <w:name w:val="num19"/>
    <w:basedOn w:val="a"/>
    <w:rsid w:val="004F40A7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</w:rPr>
  </w:style>
  <w:style w:type="paragraph" w:customStyle="1" w:styleId="num22">
    <w:name w:val="num22"/>
    <w:basedOn w:val="a"/>
    <w:rsid w:val="004F40A7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</w:rPr>
  </w:style>
  <w:style w:type="paragraph" w:customStyle="1" w:styleId="num49">
    <w:name w:val="num49"/>
    <w:basedOn w:val="a"/>
    <w:rsid w:val="004F40A7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</w:rPr>
  </w:style>
  <w:style w:type="character" w:customStyle="1" w:styleId="cm30">
    <w:name w:val="cm30"/>
    <w:basedOn w:val="a0"/>
    <w:rsid w:val="004F40A7"/>
  </w:style>
  <w:style w:type="character" w:customStyle="1" w:styleId="num57">
    <w:name w:val="num57"/>
    <w:basedOn w:val="a0"/>
    <w:rsid w:val="004F40A7"/>
  </w:style>
  <w:style w:type="character" w:customStyle="1" w:styleId="p20">
    <w:name w:val="p20"/>
    <w:basedOn w:val="a0"/>
    <w:rsid w:val="004F40A7"/>
  </w:style>
  <w:style w:type="character" w:customStyle="1" w:styleId="num58">
    <w:name w:val="num58"/>
    <w:basedOn w:val="a0"/>
    <w:rsid w:val="004F40A7"/>
  </w:style>
  <w:style w:type="character" w:customStyle="1" w:styleId="p21">
    <w:name w:val="p21"/>
    <w:basedOn w:val="a0"/>
    <w:rsid w:val="004F40A7"/>
  </w:style>
  <w:style w:type="character" w:customStyle="1" w:styleId="num59">
    <w:name w:val="num59"/>
    <w:basedOn w:val="a0"/>
    <w:rsid w:val="004F40A7"/>
  </w:style>
  <w:style w:type="character" w:customStyle="1" w:styleId="p22">
    <w:name w:val="p22"/>
    <w:basedOn w:val="a0"/>
    <w:rsid w:val="004F40A7"/>
  </w:style>
  <w:style w:type="character" w:customStyle="1" w:styleId="cm31">
    <w:name w:val="cm31"/>
    <w:basedOn w:val="a0"/>
    <w:rsid w:val="004F40A7"/>
  </w:style>
  <w:style w:type="character" w:customStyle="1" w:styleId="num60">
    <w:name w:val="num60"/>
    <w:basedOn w:val="a0"/>
    <w:rsid w:val="004F40A7"/>
  </w:style>
  <w:style w:type="character" w:customStyle="1" w:styleId="p23">
    <w:name w:val="p23"/>
    <w:basedOn w:val="a0"/>
    <w:rsid w:val="004F40A7"/>
  </w:style>
  <w:style w:type="character" w:customStyle="1" w:styleId="num61">
    <w:name w:val="num61"/>
    <w:basedOn w:val="a0"/>
    <w:rsid w:val="004F40A7"/>
  </w:style>
  <w:style w:type="character" w:customStyle="1" w:styleId="p24">
    <w:name w:val="p24"/>
    <w:basedOn w:val="a0"/>
    <w:rsid w:val="004F40A7"/>
  </w:style>
  <w:style w:type="character" w:customStyle="1" w:styleId="cm32">
    <w:name w:val="cm32"/>
    <w:basedOn w:val="a0"/>
    <w:rsid w:val="004F40A7"/>
  </w:style>
  <w:style w:type="character" w:customStyle="1" w:styleId="num62">
    <w:name w:val="num62"/>
    <w:basedOn w:val="a0"/>
    <w:rsid w:val="004F40A7"/>
  </w:style>
  <w:style w:type="character" w:customStyle="1" w:styleId="p25">
    <w:name w:val="p25"/>
    <w:basedOn w:val="a0"/>
    <w:rsid w:val="004F40A7"/>
  </w:style>
  <w:style w:type="character" w:customStyle="1" w:styleId="num63">
    <w:name w:val="num63"/>
    <w:basedOn w:val="a0"/>
    <w:rsid w:val="004F40A7"/>
  </w:style>
  <w:style w:type="character" w:customStyle="1" w:styleId="p26">
    <w:name w:val="p26"/>
    <w:basedOn w:val="a0"/>
    <w:rsid w:val="004F40A7"/>
  </w:style>
  <w:style w:type="character" w:customStyle="1" w:styleId="cm33">
    <w:name w:val="cm33"/>
    <w:basedOn w:val="a0"/>
    <w:rsid w:val="004F40A7"/>
  </w:style>
  <w:style w:type="character" w:customStyle="1" w:styleId="num64">
    <w:name w:val="num64"/>
    <w:basedOn w:val="a0"/>
    <w:rsid w:val="004F40A7"/>
  </w:style>
  <w:style w:type="character" w:customStyle="1" w:styleId="p27">
    <w:name w:val="p27"/>
    <w:basedOn w:val="a0"/>
    <w:rsid w:val="004F40A7"/>
  </w:style>
  <w:style w:type="character" w:customStyle="1" w:styleId="num65">
    <w:name w:val="num65"/>
    <w:basedOn w:val="a0"/>
    <w:rsid w:val="004F40A7"/>
  </w:style>
  <w:style w:type="character" w:customStyle="1" w:styleId="p28">
    <w:name w:val="p28"/>
    <w:basedOn w:val="a0"/>
    <w:rsid w:val="004F40A7"/>
  </w:style>
  <w:style w:type="character" w:customStyle="1" w:styleId="num66">
    <w:name w:val="num66"/>
    <w:basedOn w:val="a0"/>
    <w:rsid w:val="004F40A7"/>
  </w:style>
  <w:style w:type="character" w:customStyle="1" w:styleId="p29">
    <w:name w:val="p29"/>
    <w:basedOn w:val="a0"/>
    <w:rsid w:val="004F40A7"/>
  </w:style>
  <w:style w:type="character" w:customStyle="1" w:styleId="num67">
    <w:name w:val="num67"/>
    <w:basedOn w:val="a0"/>
    <w:rsid w:val="004F40A7"/>
  </w:style>
  <w:style w:type="character" w:customStyle="1" w:styleId="p30">
    <w:name w:val="p30"/>
    <w:basedOn w:val="a0"/>
    <w:rsid w:val="004F40A7"/>
  </w:style>
  <w:style w:type="character" w:customStyle="1" w:styleId="cm34">
    <w:name w:val="cm34"/>
    <w:basedOn w:val="a0"/>
    <w:rsid w:val="004F40A7"/>
  </w:style>
  <w:style w:type="character" w:customStyle="1" w:styleId="num68">
    <w:name w:val="num68"/>
    <w:basedOn w:val="a0"/>
    <w:rsid w:val="004F40A7"/>
  </w:style>
  <w:style w:type="character" w:customStyle="1" w:styleId="p31">
    <w:name w:val="p31"/>
    <w:basedOn w:val="a0"/>
    <w:rsid w:val="004F40A7"/>
  </w:style>
  <w:style w:type="character" w:customStyle="1" w:styleId="num69">
    <w:name w:val="num69"/>
    <w:basedOn w:val="a0"/>
    <w:rsid w:val="004F40A7"/>
  </w:style>
  <w:style w:type="character" w:customStyle="1" w:styleId="p32">
    <w:name w:val="p32"/>
    <w:basedOn w:val="a0"/>
    <w:rsid w:val="004F40A7"/>
  </w:style>
  <w:style w:type="character" w:customStyle="1" w:styleId="num70">
    <w:name w:val="num70"/>
    <w:basedOn w:val="a0"/>
    <w:rsid w:val="004F40A7"/>
  </w:style>
  <w:style w:type="character" w:customStyle="1" w:styleId="p33">
    <w:name w:val="p33"/>
    <w:basedOn w:val="a0"/>
    <w:rsid w:val="004F40A7"/>
  </w:style>
  <w:style w:type="character" w:customStyle="1" w:styleId="num71">
    <w:name w:val="num71"/>
    <w:basedOn w:val="a0"/>
    <w:rsid w:val="004F40A7"/>
  </w:style>
  <w:style w:type="character" w:customStyle="1" w:styleId="p34">
    <w:name w:val="p34"/>
    <w:basedOn w:val="a0"/>
    <w:rsid w:val="004F40A7"/>
  </w:style>
  <w:style w:type="character" w:customStyle="1" w:styleId="num72">
    <w:name w:val="num72"/>
    <w:basedOn w:val="a0"/>
    <w:rsid w:val="004F40A7"/>
  </w:style>
  <w:style w:type="character" w:customStyle="1" w:styleId="p35">
    <w:name w:val="p35"/>
    <w:basedOn w:val="a0"/>
    <w:rsid w:val="004F40A7"/>
  </w:style>
  <w:style w:type="character" w:customStyle="1" w:styleId="num73">
    <w:name w:val="num73"/>
    <w:basedOn w:val="a0"/>
    <w:rsid w:val="004F40A7"/>
  </w:style>
  <w:style w:type="character" w:customStyle="1" w:styleId="p36">
    <w:name w:val="p36"/>
    <w:basedOn w:val="a0"/>
    <w:rsid w:val="004F40A7"/>
  </w:style>
  <w:style w:type="character" w:customStyle="1" w:styleId="num74">
    <w:name w:val="num74"/>
    <w:basedOn w:val="a0"/>
    <w:rsid w:val="004F40A7"/>
  </w:style>
  <w:style w:type="character" w:customStyle="1" w:styleId="p37">
    <w:name w:val="p37"/>
    <w:basedOn w:val="a0"/>
    <w:rsid w:val="004F40A7"/>
  </w:style>
  <w:style w:type="character" w:customStyle="1" w:styleId="num75">
    <w:name w:val="num75"/>
    <w:basedOn w:val="a0"/>
    <w:rsid w:val="004F40A7"/>
  </w:style>
  <w:style w:type="character" w:customStyle="1" w:styleId="p38">
    <w:name w:val="p38"/>
    <w:basedOn w:val="a0"/>
    <w:rsid w:val="004F40A7"/>
  </w:style>
  <w:style w:type="character" w:customStyle="1" w:styleId="cm35">
    <w:name w:val="cm35"/>
    <w:basedOn w:val="a0"/>
    <w:rsid w:val="004F40A7"/>
  </w:style>
  <w:style w:type="character" w:customStyle="1" w:styleId="num76">
    <w:name w:val="num76"/>
    <w:basedOn w:val="a0"/>
    <w:rsid w:val="004F40A7"/>
  </w:style>
  <w:style w:type="character" w:customStyle="1" w:styleId="p39">
    <w:name w:val="p39"/>
    <w:basedOn w:val="a0"/>
    <w:rsid w:val="004F40A7"/>
  </w:style>
  <w:style w:type="character" w:customStyle="1" w:styleId="num77">
    <w:name w:val="num77"/>
    <w:basedOn w:val="a0"/>
    <w:rsid w:val="004F40A7"/>
  </w:style>
  <w:style w:type="character" w:customStyle="1" w:styleId="p40">
    <w:name w:val="p40"/>
    <w:basedOn w:val="a0"/>
    <w:rsid w:val="004F40A7"/>
  </w:style>
  <w:style w:type="character" w:customStyle="1" w:styleId="num78">
    <w:name w:val="num78"/>
    <w:basedOn w:val="a0"/>
    <w:rsid w:val="004F40A7"/>
  </w:style>
  <w:style w:type="character" w:customStyle="1" w:styleId="p41">
    <w:name w:val="p41"/>
    <w:basedOn w:val="a0"/>
    <w:rsid w:val="004F40A7"/>
  </w:style>
  <w:style w:type="character" w:customStyle="1" w:styleId="cm36">
    <w:name w:val="cm36"/>
    <w:basedOn w:val="a0"/>
    <w:rsid w:val="004F40A7"/>
  </w:style>
  <w:style w:type="character" w:customStyle="1" w:styleId="num79">
    <w:name w:val="num79"/>
    <w:basedOn w:val="a0"/>
    <w:rsid w:val="004F40A7"/>
  </w:style>
  <w:style w:type="character" w:customStyle="1" w:styleId="p42">
    <w:name w:val="p42"/>
    <w:basedOn w:val="a0"/>
    <w:rsid w:val="004F40A7"/>
  </w:style>
  <w:style w:type="character" w:customStyle="1" w:styleId="cm37">
    <w:name w:val="cm37"/>
    <w:basedOn w:val="a0"/>
    <w:rsid w:val="004F40A7"/>
  </w:style>
  <w:style w:type="character" w:customStyle="1" w:styleId="num80">
    <w:name w:val="num80"/>
    <w:basedOn w:val="a0"/>
    <w:rsid w:val="004F40A7"/>
  </w:style>
  <w:style w:type="character" w:customStyle="1" w:styleId="p43">
    <w:name w:val="p43"/>
    <w:basedOn w:val="a0"/>
    <w:rsid w:val="004F40A7"/>
  </w:style>
  <w:style w:type="character" w:customStyle="1" w:styleId="cm38">
    <w:name w:val="cm38"/>
    <w:basedOn w:val="a0"/>
    <w:rsid w:val="004F40A7"/>
  </w:style>
  <w:style w:type="character" w:customStyle="1" w:styleId="num81">
    <w:name w:val="num81"/>
    <w:basedOn w:val="a0"/>
    <w:rsid w:val="004F40A7"/>
  </w:style>
  <w:style w:type="character" w:customStyle="1" w:styleId="p44">
    <w:name w:val="p44"/>
    <w:basedOn w:val="a0"/>
    <w:rsid w:val="004F40A7"/>
  </w:style>
  <w:style w:type="character" w:customStyle="1" w:styleId="cm39">
    <w:name w:val="cm39"/>
    <w:basedOn w:val="a0"/>
    <w:rsid w:val="004F40A7"/>
  </w:style>
  <w:style w:type="character" w:customStyle="1" w:styleId="num82">
    <w:name w:val="num82"/>
    <w:basedOn w:val="a0"/>
    <w:rsid w:val="004F40A7"/>
  </w:style>
  <w:style w:type="character" w:customStyle="1" w:styleId="p45">
    <w:name w:val="p45"/>
    <w:basedOn w:val="a0"/>
    <w:rsid w:val="004F40A7"/>
  </w:style>
  <w:style w:type="character" w:customStyle="1" w:styleId="num83">
    <w:name w:val="num83"/>
    <w:basedOn w:val="a0"/>
    <w:rsid w:val="004F40A7"/>
  </w:style>
  <w:style w:type="character" w:customStyle="1" w:styleId="p46">
    <w:name w:val="p46"/>
    <w:basedOn w:val="a0"/>
    <w:rsid w:val="004F40A7"/>
  </w:style>
  <w:style w:type="character" w:customStyle="1" w:styleId="title16">
    <w:name w:val="title16"/>
    <w:basedOn w:val="a0"/>
    <w:rsid w:val="004F40A7"/>
  </w:style>
  <w:style w:type="character" w:customStyle="1" w:styleId="cm40">
    <w:name w:val="cm40"/>
    <w:basedOn w:val="a0"/>
    <w:rsid w:val="004F40A7"/>
  </w:style>
  <w:style w:type="character" w:customStyle="1" w:styleId="num84">
    <w:name w:val="num84"/>
    <w:basedOn w:val="a0"/>
    <w:rsid w:val="004F40A7"/>
  </w:style>
  <w:style w:type="character" w:customStyle="1" w:styleId="p47">
    <w:name w:val="p47"/>
    <w:basedOn w:val="a0"/>
    <w:rsid w:val="004F40A7"/>
  </w:style>
  <w:style w:type="character" w:customStyle="1" w:styleId="cm41">
    <w:name w:val="cm41"/>
    <w:basedOn w:val="a0"/>
    <w:rsid w:val="004F40A7"/>
  </w:style>
  <w:style w:type="character" w:customStyle="1" w:styleId="num85">
    <w:name w:val="num85"/>
    <w:basedOn w:val="a0"/>
    <w:rsid w:val="004F40A7"/>
  </w:style>
  <w:style w:type="character" w:customStyle="1" w:styleId="p48">
    <w:name w:val="p48"/>
    <w:basedOn w:val="a0"/>
    <w:rsid w:val="004F40A7"/>
  </w:style>
  <w:style w:type="character" w:customStyle="1" w:styleId="num86">
    <w:name w:val="num86"/>
    <w:basedOn w:val="a0"/>
    <w:rsid w:val="004F40A7"/>
  </w:style>
  <w:style w:type="character" w:customStyle="1" w:styleId="form-title">
    <w:name w:val="form-title"/>
    <w:basedOn w:val="a0"/>
    <w:rsid w:val="004F40A7"/>
  </w:style>
  <w:style w:type="character" w:customStyle="1" w:styleId="num87">
    <w:name w:val="num87"/>
    <w:basedOn w:val="a0"/>
    <w:rsid w:val="004F40A7"/>
  </w:style>
  <w:style w:type="character" w:customStyle="1" w:styleId="num88">
    <w:name w:val="num88"/>
    <w:basedOn w:val="a0"/>
    <w:rsid w:val="004F40A7"/>
  </w:style>
  <w:style w:type="character" w:customStyle="1" w:styleId="num89">
    <w:name w:val="num89"/>
    <w:basedOn w:val="a0"/>
    <w:rsid w:val="004F40A7"/>
  </w:style>
  <w:style w:type="character" w:customStyle="1" w:styleId="num90">
    <w:name w:val="num90"/>
    <w:basedOn w:val="a0"/>
    <w:rsid w:val="004F40A7"/>
  </w:style>
  <w:style w:type="character" w:customStyle="1" w:styleId="num91">
    <w:name w:val="num91"/>
    <w:basedOn w:val="a0"/>
    <w:rsid w:val="004F40A7"/>
  </w:style>
  <w:style w:type="character" w:customStyle="1" w:styleId="num92">
    <w:name w:val="num92"/>
    <w:basedOn w:val="a0"/>
    <w:rsid w:val="004F40A7"/>
  </w:style>
  <w:style w:type="character" w:styleId="ad">
    <w:name w:val="annotation reference"/>
    <w:basedOn w:val="a0"/>
    <w:uiPriority w:val="99"/>
    <w:semiHidden/>
    <w:unhideWhenUsed/>
    <w:rsid w:val="00E44B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44B7B"/>
  </w:style>
  <w:style w:type="character" w:customStyle="1" w:styleId="af">
    <w:name w:val="コメント文字列 (文字)"/>
    <w:basedOn w:val="a0"/>
    <w:link w:val="ae"/>
    <w:uiPriority w:val="99"/>
    <w:semiHidden/>
    <w:rsid w:val="00E44B7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44B7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44B7B"/>
    <w:rPr>
      <w:b/>
      <w:bCs/>
    </w:rPr>
  </w:style>
  <w:style w:type="paragraph" w:styleId="af2">
    <w:name w:val="Closing"/>
    <w:basedOn w:val="a"/>
    <w:link w:val="af3"/>
    <w:semiHidden/>
    <w:unhideWhenUsed/>
    <w:rsid w:val="00EE2E55"/>
    <w:pPr>
      <w:widowControl w:val="0"/>
      <w:jc w:val="right"/>
    </w:pPr>
    <w:rPr>
      <w:rFonts w:ascii="Century" w:eastAsia="ＭＳ ゴシック" w:hAnsi="Century" w:cs="Times New Roman"/>
      <w:kern w:val="2"/>
      <w:sz w:val="21"/>
    </w:rPr>
  </w:style>
  <w:style w:type="character" w:customStyle="1" w:styleId="af3">
    <w:name w:val="結語 (文字)"/>
    <w:basedOn w:val="a0"/>
    <w:link w:val="af2"/>
    <w:semiHidden/>
    <w:rsid w:val="00EE2E55"/>
    <w:rPr>
      <w:rFonts w:ascii="Century" w:eastAsia="ＭＳ ゴシック" w:hAnsi="Century" w:cs="Times New Roman"/>
      <w:kern w:val="2"/>
      <w:sz w:val="21"/>
    </w:rPr>
  </w:style>
  <w:style w:type="paragraph" w:styleId="af4">
    <w:name w:val="Date"/>
    <w:basedOn w:val="a"/>
    <w:next w:val="a"/>
    <w:link w:val="af5"/>
    <w:semiHidden/>
    <w:unhideWhenUsed/>
    <w:rsid w:val="00EE2E55"/>
    <w:pPr>
      <w:widowControl w:val="0"/>
      <w:adjustRightInd w:val="0"/>
      <w:spacing w:line="339" w:lineRule="atLeast"/>
      <w:jc w:val="both"/>
    </w:pPr>
    <w:rPr>
      <w:rFonts w:hAnsi="Times New Roman" w:cs="Times New Roman"/>
      <w:spacing w:val="5"/>
      <w:sz w:val="21"/>
      <w:szCs w:val="20"/>
    </w:rPr>
  </w:style>
  <w:style w:type="character" w:customStyle="1" w:styleId="af5">
    <w:name w:val="日付 (文字)"/>
    <w:basedOn w:val="a0"/>
    <w:link w:val="af4"/>
    <w:semiHidden/>
    <w:rsid w:val="00EE2E55"/>
    <w:rPr>
      <w:rFonts w:hAnsi="Times New Roman" w:cs="Times New Roman"/>
      <w:spacing w:val="5"/>
      <w:sz w:val="21"/>
      <w:szCs w:val="20"/>
    </w:rPr>
  </w:style>
  <w:style w:type="paragraph" w:styleId="af6">
    <w:name w:val="List Paragraph"/>
    <w:basedOn w:val="a"/>
    <w:uiPriority w:val="34"/>
    <w:qFormat/>
    <w:rsid w:val="00D3765B"/>
    <w:pPr>
      <w:ind w:leftChars="400" w:left="840"/>
    </w:pPr>
  </w:style>
  <w:style w:type="paragraph" w:styleId="af7">
    <w:name w:val="Note Heading"/>
    <w:basedOn w:val="a"/>
    <w:next w:val="a"/>
    <w:link w:val="af8"/>
    <w:uiPriority w:val="99"/>
    <w:semiHidden/>
    <w:unhideWhenUsed/>
    <w:rsid w:val="003A0911"/>
    <w:pPr>
      <w:jc w:val="center"/>
    </w:pPr>
  </w:style>
  <w:style w:type="character" w:customStyle="1" w:styleId="af8">
    <w:name w:val="記 (文字)"/>
    <w:basedOn w:val="a0"/>
    <w:link w:val="af7"/>
    <w:uiPriority w:val="99"/>
    <w:semiHidden/>
    <w:rsid w:val="003A0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229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9060807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1603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1009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7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2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0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74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2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1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90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1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2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46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4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61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22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76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5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0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9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62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15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53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26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095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80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63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14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00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93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87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43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9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05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5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50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2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04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94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9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69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89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74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6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322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82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0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00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0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54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30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78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07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47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079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83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8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5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06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3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33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8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02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6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83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46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73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9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95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5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3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34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90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15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2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25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09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03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8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01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4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54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29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37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18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56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6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30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45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24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37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54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48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6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46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76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6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91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83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0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5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94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5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0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22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0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1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71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2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86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76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17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6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75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50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61138-D2DF-4DFC-9986-DDCC7719C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西脇市</dc:creator>
  <cp:keywords/>
  <dc:description/>
  <cp:lastModifiedBy>y-adachi</cp:lastModifiedBy>
  <cp:revision>18</cp:revision>
  <cp:lastPrinted>2022-11-22T01:25:00Z</cp:lastPrinted>
  <dcterms:created xsi:type="dcterms:W3CDTF">2022-08-16T06:02:00Z</dcterms:created>
  <dcterms:modified xsi:type="dcterms:W3CDTF">2022-12-02T07:02:00Z</dcterms:modified>
</cp:coreProperties>
</file>